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  <w:rPr>
          <w:spacing w:val="0"/>
          <w:w w:val="100"/>
          <w:position w:val="0"/>
        </w:rPr>
      </w:pPr>
      <w:r>
        <w:rPr>
          <w:color w:val="3B566E"/>
          <w:spacing w:val="0"/>
          <w:w w:val="100"/>
          <w:position w:val="0"/>
        </w:rPr>
        <w:t>注</w:t>
      </w:r>
      <w:r>
        <w:rPr>
          <w:spacing w:val="0"/>
          <w:w w:val="100"/>
          <w:position w:val="0"/>
        </w:rPr>
        <w:t>销证明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0"/>
        <w:jc w:val="both"/>
        <w:textAlignment w:val="auto"/>
        <w:rPr>
          <w:rFonts w:hint="default" w:eastAsia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统一社会信用代码: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81110000XXXXXXXXXX                 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firstLine="280" w:firstLineChars="100"/>
        <w:jc w:val="both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工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8"/>
          <w:szCs w:val="28"/>
        </w:rPr>
        <w:t>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8"/>
          <w:szCs w:val="28"/>
        </w:rPr>
        <w:t>名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8"/>
          <w:szCs w:val="28"/>
        </w:rPr>
        <w:t>称: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XXXXXXXX                             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/>
        <w:jc w:val="both"/>
        <w:textAlignment w:val="auto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注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销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核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准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机关: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110000                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/>
        <w:jc w:val="left"/>
        <w:textAlignment w:val="auto"/>
        <w:rPr>
          <w:rFonts w:hint="default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注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销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批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准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文号: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firstLine="280" w:firstLineChars="100"/>
        <w:jc w:val="lef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t>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原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因: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firstLine="280" w:firstLineChars="100"/>
        <w:jc w:val="left"/>
        <w:textAlignment w:val="auto"/>
        <w:rPr>
          <w:rFonts w:hint="default" w:eastAsia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tab/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/>
        <w:jc w:val="left"/>
        <w:textAlignment w:val="auto"/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证书回收情况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口正本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</w:rPr>
        <w:t>个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  <w:sz w:val="28"/>
          <w:szCs w:val="28"/>
        </w:rPr>
        <w:t>口电子副本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个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/>
        <w:jc w:val="left"/>
        <w:textAlignment w:val="auto"/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200"/>
          <w:tab w:val="left" w:pos="7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0"/>
        <w:jc w:val="left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经办人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XXX     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8"/>
          <w:szCs w:val="28"/>
        </w:rPr>
        <w:t>经办人联系方式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13900000000</w:t>
      </w:r>
      <w:r>
        <w:rPr>
          <w:sz w:val="28"/>
          <w:szCs w:val="28"/>
          <w:u w:val="single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0"/>
        <w:jc w:val="left"/>
        <w:textAlignment w:val="auto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受理人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ADIM   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办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理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期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：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2021-05-07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代码管理机构</w:t>
      </w:r>
      <w:r>
        <w:rPr>
          <w:rFonts w:hint="eastAsia" w:eastAsia="宋体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>全国总工会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  <w:rPr>
          <w:color w:val="3B566E"/>
          <w:spacing w:val="0"/>
          <w:w w:val="100"/>
          <w:positio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rPr>
          <w:rFonts w:hint="default" w:eastAsia="宋体"/>
          <w:color w:val="3B566E"/>
          <w:spacing w:val="0"/>
          <w:w w:val="100"/>
          <w:position w:val="0"/>
          <w:u w:val="single"/>
          <w:lang w:val="en-US" w:eastAsia="zh-CN"/>
        </w:rPr>
      </w:pPr>
      <w:r>
        <w:rPr>
          <w:rFonts w:hint="eastAsia"/>
          <w:color w:val="3B566E"/>
          <w:spacing w:val="0"/>
          <w:w w:val="100"/>
          <w:position w:val="0"/>
          <w:u w:val="single"/>
          <w:lang w:val="en-US" w:eastAsia="zh-CN"/>
        </w:rPr>
        <w:t xml:space="preserve">                                         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  <w:rPr>
          <w:color w:val="3B566E"/>
          <w:spacing w:val="0"/>
          <w:w w:val="100"/>
          <w:position w:val="0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center"/>
        <w:rPr>
          <w:spacing w:val="0"/>
          <w:w w:val="100"/>
          <w:position w:val="0"/>
        </w:rPr>
      </w:pPr>
      <w:r>
        <w:rPr>
          <w:color w:val="3B566E"/>
          <w:spacing w:val="0"/>
          <w:w w:val="100"/>
          <w:position w:val="0"/>
        </w:rPr>
        <w:br w:type="textWrapping"/>
      </w:r>
      <w:r>
        <w:rPr>
          <w:color w:val="3B566E"/>
          <w:spacing w:val="0"/>
          <w:w w:val="100"/>
          <w:position w:val="0"/>
        </w:rPr>
        <w:t>注</w:t>
      </w:r>
      <w:r>
        <w:rPr>
          <w:spacing w:val="0"/>
          <w:w w:val="100"/>
          <w:position w:val="0"/>
        </w:rPr>
        <w:t>销证明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0"/>
        <w:jc w:val="both"/>
        <w:textAlignment w:val="auto"/>
        <w:rPr>
          <w:rFonts w:hint="default" w:eastAsia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统一社会信用代码: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81110000XXXXXXXXXX                 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firstLine="280" w:firstLineChars="100"/>
        <w:jc w:val="both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工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8"/>
          <w:szCs w:val="28"/>
        </w:rPr>
        <w:t>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8"/>
          <w:szCs w:val="28"/>
        </w:rPr>
        <w:t>名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8"/>
          <w:szCs w:val="28"/>
        </w:rPr>
        <w:t>称: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XXXXXXXX                             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/>
        <w:jc w:val="both"/>
        <w:textAlignment w:val="auto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注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销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核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准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机关: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110000                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/>
        <w:jc w:val="left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注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销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批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准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文号: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firstLine="280" w:firstLineChars="100"/>
        <w:jc w:val="lef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t>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原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因: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firstLine="280" w:firstLineChars="100"/>
        <w:jc w:val="left"/>
        <w:textAlignment w:val="auto"/>
        <w:rPr>
          <w:rFonts w:hint="default" w:eastAsia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tab/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/>
        <w:jc w:val="left"/>
        <w:textAlignment w:val="auto"/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证书回收情况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8"/>
          <w:szCs w:val="28"/>
        </w:rPr>
        <w:t>口正本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</w:rPr>
        <w:t>个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  <w:sz w:val="28"/>
          <w:szCs w:val="28"/>
        </w:rPr>
        <w:t>口电子副本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个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/>
        <w:jc w:val="left"/>
        <w:textAlignment w:val="auto"/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200"/>
          <w:tab w:val="left" w:pos="7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0"/>
        <w:jc w:val="left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经办人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XXX     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8"/>
          <w:szCs w:val="28"/>
        </w:rPr>
        <w:t>经办人联系方式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13900000000</w:t>
      </w:r>
      <w:r>
        <w:rPr>
          <w:sz w:val="28"/>
          <w:szCs w:val="28"/>
          <w:u w:val="single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0"/>
        <w:jc w:val="left"/>
        <w:textAlignment w:val="auto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受理人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ADIM   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办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理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期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：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2021-05-07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代码管理机构</w:t>
      </w:r>
      <w:r>
        <w:rPr>
          <w:rFonts w:hint="eastAsia" w:eastAsia="宋体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>全国总工会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14251"/>
    <w:rsid w:val="2AF54300"/>
    <w:rsid w:val="42506341"/>
    <w:rsid w:val="650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uiPriority w:val="0"/>
    <w:pPr>
      <w:widowControl w:val="0"/>
      <w:shd w:val="clear" w:color="auto" w:fill="auto"/>
      <w:ind w:left="-20"/>
      <w:jc w:val="center"/>
    </w:pPr>
    <w:rPr>
      <w:rFonts w:ascii="宋体" w:hAnsi="宋体" w:eastAsia="宋体" w:cs="宋体"/>
      <w:color w:val="4F413A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</w:pPr>
    <w:rPr>
      <w:b/>
      <w:bCs/>
      <w:sz w:val="18"/>
      <w:szCs w:val="18"/>
      <w:u w:val="none"/>
      <w:shd w:val="clear" w:color="auto" w:fill="auto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2021-05-07T08:32:00Z</dcterms:created>
  <dc:creator>亮晶晶</dc:creator>
  <cp:lastModifiedBy>亮晶晶</cp:lastModifiedBy>
  <dcterms:modified xsi:type="dcterms:W3CDTF">2021-05-08T01:13:17Z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