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1CEA5A" w14:textId="77777777" w:rsidR="00707AE3" w:rsidRDefault="006B5EBA">
      <w:pPr>
        <w:widowControl/>
        <w:jc w:val="left"/>
        <w:rPr>
          <w:rFonts w:ascii="方正小标宋简体" w:eastAsia="方正小标宋简体" w:hAnsi="宋体" w:cs="宋体"/>
          <w:bCs/>
          <w:spacing w:val="4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4E0EA84" wp14:editId="2391C224">
            <wp:simplePos x="0" y="0"/>
            <wp:positionH relativeFrom="column">
              <wp:posOffset>19050</wp:posOffset>
            </wp:positionH>
            <wp:positionV relativeFrom="paragraph">
              <wp:posOffset>19050</wp:posOffset>
            </wp:positionV>
            <wp:extent cx="899795" cy="899795"/>
            <wp:effectExtent l="0" t="0" r="14605" b="14605"/>
            <wp:wrapNone/>
            <wp:docPr id="10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图片 27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573B76" w14:textId="77777777" w:rsidR="00707AE3" w:rsidRDefault="006B5EBA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spacing w:val="20"/>
          <w:sz w:val="44"/>
          <w:szCs w:val="44"/>
        </w:rPr>
        <w:t>北京市交通委员会</w:t>
      </w:r>
    </w:p>
    <w:p w14:paraId="3391039F" w14:textId="6D89D878" w:rsidR="00707AE3" w:rsidRDefault="004508B2">
      <w:pPr>
        <w:jc w:val="center"/>
        <w:rPr>
          <w:rFonts w:ascii="华文中宋" w:eastAsia="华文中宋" w:hAnsi="华文中宋" w:cs="华文中宋"/>
          <w:b/>
          <w:spacing w:val="20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spacing w:val="20"/>
          <w:sz w:val="44"/>
          <w:szCs w:val="44"/>
        </w:rPr>
        <w:t>准予</w:t>
      </w:r>
      <w:r w:rsidR="006B5EBA">
        <w:rPr>
          <w:rFonts w:ascii="华文中宋" w:eastAsia="华文中宋" w:hAnsi="华文中宋" w:cs="华文中宋" w:hint="eastAsia"/>
          <w:b/>
          <w:spacing w:val="20"/>
          <w:sz w:val="44"/>
          <w:szCs w:val="44"/>
        </w:rPr>
        <w:t>备案通知书</w:t>
      </w:r>
    </w:p>
    <w:p w14:paraId="5D44B7DD" w14:textId="4A1B124F" w:rsidR="00707AE3" w:rsidRDefault="006B5EBA">
      <w:pPr>
        <w:jc w:val="center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京交【市】（运）XXXX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〔</w:t>
      </w:r>
      <w:r>
        <w:rPr>
          <w:rFonts w:ascii="仿宋" w:eastAsia="仿宋" w:hAnsi="仿宋" w:hint="eastAsia"/>
          <w:color w:val="000000"/>
          <w:sz w:val="28"/>
          <w:szCs w:val="28"/>
        </w:rPr>
        <w:t>2020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〕</w:t>
      </w:r>
      <w:r w:rsidR="007A432B">
        <w:rPr>
          <w:rFonts w:ascii="仿宋" w:eastAsia="仿宋" w:hAnsi="仿宋" w:hint="eastAsia"/>
          <w:color w:val="000000"/>
          <w:sz w:val="28"/>
          <w:szCs w:val="28"/>
        </w:rPr>
        <w:t>备</w:t>
      </w:r>
      <w:r>
        <w:rPr>
          <w:rFonts w:ascii="仿宋" w:eastAsia="仿宋" w:hAnsi="仿宋" w:hint="eastAsia"/>
          <w:color w:val="000000"/>
          <w:sz w:val="28"/>
          <w:szCs w:val="28"/>
        </w:rPr>
        <w:t>第L</w:t>
      </w:r>
      <w:r w:rsidR="007A432B">
        <w:rPr>
          <w:rFonts w:ascii="仿宋" w:eastAsia="仿宋" w:hAnsi="仿宋"/>
          <w:color w:val="000000"/>
          <w:sz w:val="28"/>
          <w:szCs w:val="28"/>
        </w:rPr>
        <w:t>/JXXXXXXX</w:t>
      </w:r>
      <w:r>
        <w:rPr>
          <w:rFonts w:ascii="仿宋" w:eastAsia="仿宋" w:hAnsi="仿宋" w:hint="eastAsia"/>
          <w:color w:val="000000"/>
          <w:sz w:val="28"/>
          <w:szCs w:val="28"/>
        </w:rPr>
        <w:t>号</w:t>
      </w:r>
    </w:p>
    <w:p w14:paraId="304E6F9B" w14:textId="77777777" w:rsidR="00707AE3" w:rsidRDefault="006B5EBA">
      <w:pPr>
        <w:spacing w:line="500" w:lineRule="exact"/>
        <w:jc w:val="center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1A00B" wp14:editId="69F58BFA">
                <wp:simplePos x="0" y="0"/>
                <wp:positionH relativeFrom="column">
                  <wp:posOffset>72390</wp:posOffset>
                </wp:positionH>
                <wp:positionV relativeFrom="paragraph">
                  <wp:posOffset>186690</wp:posOffset>
                </wp:positionV>
                <wp:extent cx="5405755" cy="0"/>
                <wp:effectExtent l="0" t="0" r="0" b="0"/>
                <wp:wrapNone/>
                <wp:docPr id="106" name="直接连接符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0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5E25390" id="直接连接符 106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7pt,14.7pt" to="431.3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" strokecolor="black [3200]" strokeweight=".5pt">
                <v:stroke joinstyle="miter"/>
              </v:line>
            </w:pict>
          </mc:Fallback>
        </mc:AlternateContent>
      </w:r>
    </w:p>
    <w:p w14:paraId="4C1C4A60" w14:textId="77777777" w:rsidR="00707AE3" w:rsidRDefault="006B5EBA">
      <w:pPr>
        <w:spacing w:line="360" w:lineRule="auto"/>
        <w:rPr>
          <w:rFonts w:ascii="仿宋" w:eastAsia="仿宋" w:hAnsi="仿宋"/>
          <w:color w:val="000000" w:themeColor="text1"/>
          <w:sz w:val="28"/>
          <w:szCs w:val="28"/>
          <w:u w:val="single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申请人： </w:t>
      </w:r>
    </w:p>
    <w:p w14:paraId="745E2023" w14:textId="28868594" w:rsidR="00707AE3" w:rsidRDefault="006B5EBA" w:rsidP="00E4591E">
      <w:pPr>
        <w:autoSpaceDE w:val="0"/>
        <w:autoSpaceDN w:val="0"/>
        <w:adjustRightInd w:val="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（你/你单位）于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color w:val="000000" w:themeColor="text1"/>
          <w:sz w:val="28"/>
          <w:szCs w:val="28"/>
        </w:rPr>
        <w:t>年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color w:val="000000" w:themeColor="text1"/>
          <w:sz w:val="28"/>
          <w:szCs w:val="28"/>
        </w:rPr>
        <w:t>月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color w:val="000000" w:themeColor="text1"/>
          <w:sz w:val="28"/>
          <w:szCs w:val="28"/>
        </w:rPr>
        <w:t>日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提出的</w:t>
      </w:r>
      <w:r w:rsidR="00E4591E">
        <w:rPr>
          <w:rFonts w:ascii="仿宋" w:eastAsia="仿宋" w:hAnsi="仿宋" w:hint="eastAsia"/>
          <w:color w:val="000000" w:themeColor="text1"/>
          <w:sz w:val="28"/>
          <w:szCs w:val="28"/>
        </w:rPr>
        <w:t>关于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color w:val="000000" w:themeColor="text1"/>
          <w:sz w:val="28"/>
          <w:szCs w:val="28"/>
          <w:u w:val="single"/>
        </w:rPr>
        <w:t xml:space="preserve">事项名称大类+（备注：办理项名称 </w:t>
      </w:r>
      <w:r>
        <w:rPr>
          <w:rFonts w:ascii="仿宋" w:eastAsia="仿宋" w:hAnsi="仿宋" w:cs="Times New Roman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 w:hint="eastAsia"/>
          <w:color w:val="000000" w:themeColor="text1"/>
          <w:sz w:val="28"/>
          <w:szCs w:val="28"/>
          <w:u w:val="single"/>
        </w:rPr>
        <w:t>）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申请</w:t>
      </w:r>
      <w:r w:rsidR="00E4591E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经审查，你</w:t>
      </w:r>
      <w:r w:rsidR="00E4591E">
        <w:rPr>
          <w:rFonts w:ascii="仿宋" w:eastAsia="仿宋" w:hAnsi="仿宋" w:hint="eastAsia"/>
          <w:color w:val="000000" w:themeColor="text1"/>
          <w:sz w:val="28"/>
          <w:szCs w:val="28"/>
        </w:rPr>
        <w:t>的申请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，符合</w:t>
      </w:r>
      <w:r w:rsidR="00E4591E"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规定，</w:t>
      </w:r>
      <w:r w:rsidR="00E4591E" w:rsidRPr="00E4591E">
        <w:rPr>
          <w:rFonts w:ascii="仿宋" w:eastAsia="仿宋" w:hAnsi="仿宋" w:hint="eastAsia"/>
          <w:color w:val="000000" w:themeColor="text1"/>
          <w:sz w:val="28"/>
          <w:szCs w:val="28"/>
        </w:rPr>
        <w:t>依据</w:t>
      </w:r>
      <w:r w:rsidR="00E4591E" w:rsidRPr="00E4591E">
        <w:rPr>
          <w:rFonts w:ascii="仿宋" w:eastAsia="仿宋" w:hAnsi="仿宋"/>
          <w:color w:val="000000" w:themeColor="text1"/>
          <w:sz w:val="28"/>
          <w:szCs w:val="28"/>
        </w:rPr>
        <w:t>《中华人民共和国行政许可法》</w:t>
      </w:r>
      <w:r w:rsidR="00E4591E" w:rsidRPr="00E4591E">
        <w:rPr>
          <w:rFonts w:ascii="仿宋" w:eastAsia="仿宋" w:hAnsi="仿宋" w:hint="eastAsia"/>
          <w:color w:val="000000" w:themeColor="text1"/>
          <w:sz w:val="28"/>
          <w:szCs w:val="28"/>
        </w:rPr>
        <w:t>第三十七条</w:t>
      </w:r>
      <w:r w:rsidR="00E4591E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现予以备案。</w:t>
      </w:r>
    </w:p>
    <w:p w14:paraId="662C9F44" w14:textId="77777777" w:rsidR="00FA0482" w:rsidRDefault="00FA0482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备案内容如下：</w:t>
      </w:r>
    </w:p>
    <w:p w14:paraId="5D2AA18E" w14:textId="58E6D735" w:rsidR="00707AE3" w:rsidRDefault="00FA0482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                      </w:t>
      </w:r>
    </w:p>
    <w:p w14:paraId="71520FD8" w14:textId="77777777" w:rsidR="00707AE3" w:rsidRDefault="00707AE3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14:paraId="763343EF" w14:textId="77777777" w:rsidR="00707AE3" w:rsidRDefault="00707AE3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bookmarkStart w:id="0" w:name="_GoBack"/>
      <w:bookmarkEnd w:id="0"/>
    </w:p>
    <w:p w14:paraId="27C22BC6" w14:textId="77777777" w:rsidR="00707AE3" w:rsidRDefault="006B5EBA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北京</w:t>
      </w:r>
      <w:r>
        <w:rPr>
          <w:rFonts w:ascii="仿宋" w:eastAsia="仿宋" w:hAnsi="仿宋"/>
          <w:color w:val="000000" w:themeColor="text1"/>
          <w:sz w:val="28"/>
          <w:szCs w:val="28"/>
        </w:rPr>
        <w:t>市交通委员会(盖章)</w:t>
      </w:r>
    </w:p>
    <w:p w14:paraId="5F161FD2" w14:textId="77777777" w:rsidR="00707AE3" w:rsidRDefault="006B5EBA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年  月  日</w:t>
      </w:r>
    </w:p>
    <w:p w14:paraId="6ECFB3C5" w14:textId="77777777" w:rsidR="00707AE3" w:rsidRDefault="00707AE3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</w:p>
    <w:p w14:paraId="31308FC4" w14:textId="77777777" w:rsidR="00707AE3" w:rsidRDefault="00707AE3">
      <w:pPr>
        <w:widowControl/>
        <w:spacing w:line="360" w:lineRule="auto"/>
        <w:jc w:val="left"/>
        <w:rPr>
          <w:rFonts w:ascii="仿宋" w:eastAsia="仿宋" w:hAnsi="仿宋"/>
          <w:color w:val="000000" w:themeColor="text1"/>
        </w:rPr>
      </w:pPr>
    </w:p>
    <w:p w14:paraId="2F082E24" w14:textId="77777777" w:rsidR="00707AE3" w:rsidRDefault="006B5EBA">
      <w:pPr>
        <w:widowControl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联系人：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联系方式：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</w:t>
      </w:r>
    </w:p>
    <w:p w14:paraId="5128757E" w14:textId="77777777" w:rsidR="00707AE3" w:rsidRDefault="00707AE3"/>
    <w:sectPr w:rsidR="00707A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EAB584F" w16cid:durableId="22EFAB8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D4B626" w14:textId="77777777" w:rsidR="00E46AF6" w:rsidRDefault="00E46AF6" w:rsidP="00CA3308">
      <w:r>
        <w:separator/>
      </w:r>
    </w:p>
  </w:endnote>
  <w:endnote w:type="continuationSeparator" w:id="0">
    <w:p w14:paraId="283EE628" w14:textId="77777777" w:rsidR="00E46AF6" w:rsidRDefault="00E46AF6" w:rsidP="00CA3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43433" w14:textId="77777777" w:rsidR="00E46AF6" w:rsidRDefault="00E46AF6" w:rsidP="00CA3308">
      <w:r>
        <w:separator/>
      </w:r>
    </w:p>
  </w:footnote>
  <w:footnote w:type="continuationSeparator" w:id="0">
    <w:p w14:paraId="6783EB76" w14:textId="77777777" w:rsidR="00E46AF6" w:rsidRDefault="00E46AF6" w:rsidP="00CA3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AE3"/>
    <w:rsid w:val="00300DEE"/>
    <w:rsid w:val="004508B2"/>
    <w:rsid w:val="004A7576"/>
    <w:rsid w:val="004E24A9"/>
    <w:rsid w:val="006B5EBA"/>
    <w:rsid w:val="00707AE3"/>
    <w:rsid w:val="007A432B"/>
    <w:rsid w:val="009027E3"/>
    <w:rsid w:val="00CA3308"/>
    <w:rsid w:val="00E4591E"/>
    <w:rsid w:val="00E46AF6"/>
    <w:rsid w:val="00FA0482"/>
    <w:rsid w:val="06965DC1"/>
    <w:rsid w:val="09EF6FAB"/>
    <w:rsid w:val="22794FBF"/>
    <w:rsid w:val="27D05535"/>
    <w:rsid w:val="4C895A7B"/>
    <w:rsid w:val="52336770"/>
    <w:rsid w:val="54A2698F"/>
    <w:rsid w:val="64BA1C1A"/>
    <w:rsid w:val="71A9286A"/>
    <w:rsid w:val="76D65171"/>
    <w:rsid w:val="7C13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04E6E28"/>
  <w15:docId w15:val="{4BBFF832-FA2B-4070-A307-ECD52498C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character" w:styleId="a5">
    <w:name w:val="annotation reference"/>
    <w:basedOn w:val="a0"/>
    <w:rPr>
      <w:sz w:val="21"/>
      <w:szCs w:val="21"/>
    </w:rPr>
  </w:style>
  <w:style w:type="paragraph" w:styleId="a6">
    <w:name w:val="Balloon Text"/>
    <w:basedOn w:val="a"/>
    <w:link w:val="Char"/>
    <w:rsid w:val="00300DEE"/>
    <w:rPr>
      <w:sz w:val="18"/>
      <w:szCs w:val="18"/>
    </w:rPr>
  </w:style>
  <w:style w:type="character" w:customStyle="1" w:styleId="Char">
    <w:name w:val="批注框文本 Char"/>
    <w:basedOn w:val="a0"/>
    <w:link w:val="a6"/>
    <w:rsid w:val="00300DE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0"/>
    <w:rsid w:val="00CA33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CA330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rsid w:val="00CA33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CA330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9</cp:revision>
  <dcterms:created xsi:type="dcterms:W3CDTF">2020-08-25T07:24:00Z</dcterms:created>
  <dcterms:modified xsi:type="dcterms:W3CDTF">2020-12-10T09:58:00Z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