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受托人中华人民共和国居民身份证件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（样例信息）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widowControl w:val="0"/>
        <w:numPr>
          <w:ilvl w:val="0"/>
          <w:numId w:val="1"/>
        </w:numPr>
        <w:jc w:val="both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提供经办人在</w:t>
      </w:r>
      <w:r>
        <w:rPr>
          <w:rFonts w:ascii="宋体" w:hAnsi="宋体" w:eastAsia="宋体" w:cs="宋体"/>
          <w:sz w:val="24"/>
          <w:szCs w:val="24"/>
        </w:rPr>
        <w:t>有效期内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的身份证原件及纸质</w:t>
      </w:r>
      <w:r>
        <w:rPr>
          <w:rFonts w:ascii="宋体" w:hAnsi="宋体" w:eastAsia="宋体" w:cs="宋体"/>
          <w:sz w:val="24"/>
          <w:szCs w:val="24"/>
        </w:rPr>
        <w:t>复印件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原件与复印件内容需一致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）；</w:t>
      </w:r>
    </w:p>
    <w:p>
      <w:pPr>
        <w:widowControl w:val="0"/>
        <w:numPr>
          <w:ilvl w:val="0"/>
          <w:numId w:val="1"/>
        </w:numPr>
        <w:jc w:val="both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身份证明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复印件</w:t>
      </w:r>
      <w:r>
        <w:rPr>
          <w:rFonts w:ascii="宋体" w:hAnsi="宋体" w:eastAsia="宋体" w:cs="宋体"/>
          <w:sz w:val="24"/>
          <w:szCs w:val="24"/>
        </w:rPr>
        <w:t>正反面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</w:t>
      </w:r>
      <w:r>
        <w:rPr>
          <w:rFonts w:ascii="宋体" w:hAnsi="宋体" w:eastAsia="宋体" w:cs="宋体"/>
          <w:sz w:val="24"/>
          <w:szCs w:val="24"/>
        </w:rPr>
        <w:t>在同一张A4纸上。</w:t>
      </w:r>
    </w:p>
    <w:p>
      <w:pPr>
        <w:widowControl w:val="0"/>
        <w:numPr>
          <w:numId w:val="0"/>
        </w:num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ascii="宋体" w:hAnsi="宋体" w:eastAsia="宋体" w:cs="宋体"/>
          <w:sz w:val="24"/>
          <w:szCs w:val="24"/>
        </w:rPr>
        <w:t>、身份证明应与委托书中的姓名一致。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altName w:val="汉仪书宋二KW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F70AD0"/>
    <w:multiLevelType w:val="singleLevel"/>
    <w:tmpl w:val="64F70AD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xZTQyN2U3M2NiNmM2MDgxNjgzM2RhNzExZDhjYTQifQ=="/>
  </w:docVars>
  <w:rsids>
    <w:rsidRoot w:val="1EB51179"/>
    <w:rsid w:val="19B67DC1"/>
    <w:rsid w:val="1EB51179"/>
    <w:rsid w:val="257C931C"/>
    <w:rsid w:val="26A43F1F"/>
    <w:rsid w:val="4ECD1DD8"/>
    <w:rsid w:val="5FF6EAB2"/>
    <w:rsid w:val="72AF32DB"/>
    <w:rsid w:val="75FA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2023-09-02T15:17:00Z</dcterms:created>
  <dc:creator>刘兴宏</dc:creator>
  <cp:lastModifiedBy>princess-xue</cp:lastModifiedBy>
  <dcterms:modified xsi:type="dcterms:W3CDTF">2023-09-05T15:44:39Z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  <property fmtid="{D5CDD505-2E9C-101B-9397-08002B2CF9AE}" pid="3" name="ICV">
    <vt:lpwstr>1A7F38FD61BA4D9C8A410CCBE50AE1DA_11</vt:lpwstr>
  </property>
</Properties>
</file>