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400" w:lineRule="exact"/>
        <w:rPr>
          <w:rFonts w:ascii="黑体" w:hAnsi="黑体" w:eastAsia="黑体"/>
          <w:kern w:val="2"/>
        </w:rPr>
      </w:pPr>
      <w:r>
        <w:rPr>
          <w:rFonts w:ascii="黑体" w:hAnsi="黑体" w:eastAsia="黑体"/>
          <w:kern w:val="2"/>
        </w:rPr>
        <w:t>附件</w:t>
      </w:r>
      <w:r>
        <w:rPr>
          <w:rFonts w:hint="eastAsia" w:ascii="黑体" w:hAnsi="黑体" w:eastAsia="黑体"/>
          <w:kern w:val="2"/>
        </w:rPr>
        <w:t>2</w:t>
      </w:r>
    </w:p>
    <w:p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北京市按比例安排残疾人就业情况表</w:t>
      </w:r>
    </w:p>
    <w:p>
      <w:pPr>
        <w:keepNext w:val="0"/>
        <w:keepLines w:val="0"/>
        <w:pageBreakBefore w:val="0"/>
        <w:widowControl w:val="0"/>
        <w:tabs>
          <w:tab w:val="left" w:pos="284"/>
          <w:tab w:val="left" w:pos="426"/>
          <w:tab w:val="left" w:pos="850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仿宋_GB2312"/>
        </w:rPr>
      </w:pPr>
      <w:r>
        <w:rPr>
          <w:rFonts w:eastAsia="仿宋_GB2312"/>
        </w:rPr>
        <w:t>（申报年度：    年）</w:t>
      </w:r>
    </w:p>
    <w:p>
      <w:pPr>
        <w:keepNext w:val="0"/>
        <w:keepLines w:val="0"/>
        <w:pageBreakBefore w:val="0"/>
        <w:widowControl w:val="0"/>
        <w:tabs>
          <w:tab w:val="left" w:pos="284"/>
          <w:tab w:val="left" w:pos="426"/>
          <w:tab w:val="left" w:pos="850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单位</w:t>
      </w:r>
      <w:r>
        <w:rPr>
          <w:rFonts w:hint="eastAsia" w:eastAsia="仿宋_GB2312"/>
          <w:sz w:val="24"/>
          <w:szCs w:val="24"/>
        </w:rPr>
        <w:t>名称</w:t>
      </w:r>
      <w:r>
        <w:rPr>
          <w:rFonts w:eastAsia="仿宋_GB2312"/>
          <w:sz w:val="24"/>
          <w:szCs w:val="24"/>
        </w:rPr>
        <w:t>（</w:t>
      </w:r>
      <w:r>
        <w:rPr>
          <w:rFonts w:hint="eastAsia" w:eastAsia="仿宋_GB2312"/>
          <w:sz w:val="24"/>
          <w:szCs w:val="24"/>
        </w:rPr>
        <w:t>加盖</w:t>
      </w:r>
      <w:r>
        <w:rPr>
          <w:rFonts w:eastAsia="仿宋_GB2312"/>
          <w:sz w:val="24"/>
          <w:szCs w:val="24"/>
        </w:rPr>
        <w:t>公章）</w:t>
      </w:r>
      <w:r>
        <w:rPr>
          <w:rFonts w:hint="eastAsia" w:eastAsia="仿宋_GB2312"/>
          <w:sz w:val="24"/>
          <w:szCs w:val="24"/>
        </w:rPr>
        <w:t>：</w:t>
      </w:r>
      <w:r>
        <w:rPr>
          <w:rFonts w:hint="eastAsia" w:eastAsia="仿宋_GB2312"/>
          <w:sz w:val="24"/>
          <w:szCs w:val="24"/>
          <w:lang w:val="en-US" w:eastAsia="zh-CN"/>
        </w:rPr>
        <w:t xml:space="preserve">XX公司                                                                      </w:t>
      </w:r>
      <w:r>
        <w:rPr>
          <w:rFonts w:eastAsia="仿宋_GB2312"/>
          <w:sz w:val="24"/>
          <w:szCs w:val="24"/>
        </w:rPr>
        <w:t>年      月      日</w:t>
      </w:r>
    </w:p>
    <w:tbl>
      <w:tblPr>
        <w:tblStyle w:val="3"/>
        <w:tblW w:w="14034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059"/>
        <w:gridCol w:w="117"/>
        <w:gridCol w:w="1158"/>
        <w:gridCol w:w="1560"/>
        <w:gridCol w:w="810"/>
        <w:gridCol w:w="1176"/>
        <w:gridCol w:w="1176"/>
        <w:gridCol w:w="1896"/>
        <w:gridCol w:w="1557"/>
        <w:gridCol w:w="1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统一社会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信用代码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单位电话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010-87654321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法人姓名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张三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法人电话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rPr>
                <w:rFonts w:hint="default" w:eastAsia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1"/>
                <w:lang w:val="en-US" w:eastAsia="zh-CN"/>
              </w:rPr>
              <w:t>13501234567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单位性质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企业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经济性质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  <w:lang w:val="en-US" w:eastAsia="zh-CN"/>
              </w:rPr>
              <w:t>3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行业类型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  <w:lang w:val="en-US" w:eastAsia="zh-CN"/>
              </w:rPr>
              <w:t>18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单位所属行政区</w:t>
            </w:r>
          </w:p>
        </w:tc>
        <w:tc>
          <w:tcPr>
            <w:tcW w:w="34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rPr>
                <w:rFonts w:hint="default" w:ascii="仿宋_GB2312" w:hAnsi="宋体" w:eastAsia="仿宋_GB2312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  <w:lang w:eastAsia="zh-CN"/>
              </w:rPr>
              <w:t>北京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  <w:lang w:val="en-US" w:eastAsia="zh-CN"/>
              </w:rPr>
              <w:t>/东城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税务登记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行政区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  <w:lang w:eastAsia="zh-CN"/>
              </w:rPr>
              <w:t>北京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  <w:lang w:val="en-US" w:eastAsia="zh-CN"/>
              </w:rPr>
              <w:t>/东城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残联主管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部门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  <w:lang w:eastAsia="zh-CN"/>
              </w:rPr>
              <w:t>北京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  <w:lang w:val="en-US" w:eastAsia="zh-CN"/>
              </w:rPr>
              <w:t>/东城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单位注册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地址</w:t>
            </w:r>
          </w:p>
        </w:tc>
        <w:tc>
          <w:tcPr>
            <w:tcW w:w="53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单位经营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地址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单位有效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通讯地址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经办人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姓名/电话</w:t>
            </w:r>
          </w:p>
        </w:tc>
        <w:tc>
          <w:tcPr>
            <w:tcW w:w="34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1"/>
                <w:lang w:val="en-US" w:eastAsia="zh-CN"/>
              </w:rPr>
              <w:t>李四/13501234567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姓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名</w:t>
            </w:r>
          </w:p>
        </w:tc>
        <w:tc>
          <w:tcPr>
            <w:tcW w:w="1176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115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联系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方式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合同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起止时间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合同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  <w:lang w:eastAsia="zh-CN"/>
              </w:rPr>
              <w:t>月薪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合同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签订单位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岗位</w:t>
            </w:r>
          </w:p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工种</w:t>
            </w:r>
          </w:p>
        </w:tc>
        <w:tc>
          <w:tcPr>
            <w:tcW w:w="53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1"/>
              </w:rPr>
              <w:t>残疾军人填写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</w:p>
        </w:tc>
        <w:tc>
          <w:tcPr>
            <w:tcW w:w="117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</w:p>
        </w:tc>
        <w:tc>
          <w:tcPr>
            <w:tcW w:w="115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户籍地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1"/>
              </w:rPr>
              <w:t>户籍地址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1"/>
              </w:rPr>
              <w:t>证件有效期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张三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13501234567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rPr>
                <w:rFonts w:hint="default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2001/1/1-2030/1/1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 xml:space="preserve">XX公司   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color w:val="000000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李四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13901234567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2001/1/1-2030/1/1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仿宋_GB2312" w:hAnsi="宋体" w:eastAsia="仿宋_GB2312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 xml:space="preserve">XX公司   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spacing w:line="240" w:lineRule="auto"/>
              <w:jc w:val="lef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北京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/东城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spacing w:line="240" w:lineRule="auto"/>
              <w:jc w:val="left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北京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/东城/XX街道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仿宋_GB2312" w:hAnsi="宋体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2021/8/1-长期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spacing w:line="240" w:lineRule="auto"/>
              <w:jc w:val="left"/>
              <w:rPr>
                <w:color w:val="000000"/>
                <w:szCs w:val="21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spacing w:line="240" w:lineRule="auto"/>
              <w:jc w:val="left"/>
              <w:rPr>
                <w:color w:val="000000"/>
                <w:szCs w:val="21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spacing w:line="240" w:lineRule="auto"/>
              <w:jc w:val="left"/>
              <w:rPr>
                <w:color w:val="000000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spacing w:line="240" w:lineRule="auto"/>
              <w:jc w:val="left"/>
              <w:rPr>
                <w:color w:val="000000"/>
                <w:szCs w:val="21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spacing w:line="240" w:lineRule="auto"/>
              <w:jc w:val="left"/>
              <w:rPr>
                <w:color w:val="000000"/>
                <w:szCs w:val="21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spacing w:line="240" w:lineRule="auto"/>
              <w:jc w:val="left"/>
              <w:rPr>
                <w:color w:val="000000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D6E00"/>
    <w:rsid w:val="7DFD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snapToGrid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2022-06-13T09:54:00Z</dcterms:created>
  <dc:creator>uos</dc:creator>
  <cp:lastModifiedBy>uos</cp:lastModifiedBy>
  <dcterms:modified xsi:type="dcterms:W3CDTF">2022-06-13T10:01:12Z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