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hAnsi="宋体" w:eastAsia="方正小标宋简体"/>
          <w:bCs/>
          <w:sz w:val="44"/>
          <w:szCs w:val="44"/>
        </w:rPr>
      </w:pPr>
      <w:r>
        <w:rPr>
          <w:rFonts w:hint="eastAsia" w:ascii="方正小标宋简体" w:hAnsi="宋体" w:eastAsia="方正小标宋简体"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宋体" w:eastAsia="方正小标宋简体"/>
          <w:bCs/>
          <w:sz w:val="44"/>
          <w:szCs w:val="44"/>
        </w:rPr>
        <w:t>北京市地方金融监督管理局</w:t>
      </w:r>
    </w:p>
    <w:p>
      <w:pPr>
        <w:spacing w:line="560" w:lineRule="exact"/>
        <w:jc w:val="center"/>
        <w:rPr>
          <w:rFonts w:hint="default" w:ascii="方正小标宋简体" w:hAnsi="宋体" w:eastAsia="方正小标宋简体"/>
          <w:bCs/>
          <w:sz w:val="44"/>
          <w:szCs w:val="44"/>
          <w:lang w:val="en-US"/>
        </w:rPr>
      </w:pPr>
      <w:r>
        <w:rPr>
          <w:rFonts w:hint="eastAsia" w:ascii="方正小标宋简体" w:hAnsi="宋体" w:eastAsia="方正小标宋简体"/>
          <w:bCs/>
          <w:sz w:val="44"/>
          <w:szCs w:val="44"/>
          <w:lang w:val="en-US" w:eastAsia="zh-CN"/>
        </w:rPr>
        <w:t>关于同意融资担保公司XXXX的批复</w:t>
      </w:r>
    </w:p>
    <w:p>
      <w:pPr>
        <w:spacing w:line="560" w:lineRule="exact"/>
        <w:jc w:val="center"/>
        <w:rPr>
          <w:rFonts w:ascii="方正小标宋简体" w:hAnsi="宋体" w:eastAsia="方正小标宋简体"/>
          <w:bCs/>
          <w:sz w:val="44"/>
          <w:szCs w:val="44"/>
        </w:rPr>
      </w:pPr>
    </w:p>
    <w:p>
      <w:pPr>
        <w:adjustRightInd w:val="0"/>
        <w:snapToGrid w:val="0"/>
        <w:spacing w:line="560" w:lineRule="exact"/>
        <w:ind w:firstLine="880" w:firstLineChars="200"/>
        <w:rPr>
          <w:rFonts w:ascii="仿宋" w:hAnsi="仿宋" w:eastAsia="仿宋"/>
          <w:sz w:val="44"/>
          <w:szCs w:val="44"/>
        </w:rPr>
      </w:pPr>
    </w:p>
    <w:p>
      <w:pPr>
        <w:spacing w:line="560" w:lineRule="exact"/>
        <w:rPr>
          <w:rFonts w:hint="eastAsia" w:ascii="仿宋_GB2312" w:hAnsi="仿宋" w:eastAsia="仿宋_GB2312" w:cs="Courier New"/>
          <w:sz w:val="32"/>
          <w:szCs w:val="32"/>
        </w:rPr>
      </w:pPr>
      <w:r>
        <w:rPr>
          <w:rFonts w:hint="eastAsia" w:ascii="仿宋_GB2312" w:hAnsi="仿宋" w:eastAsia="仿宋_GB2312" w:cs="Courier New"/>
          <w:sz w:val="32"/>
          <w:szCs w:val="32"/>
          <w:lang w:val="en-US" w:eastAsia="zh-CN"/>
        </w:rPr>
        <w:t>XXXX</w:t>
      </w:r>
      <w:r>
        <w:rPr>
          <w:rFonts w:hint="eastAsia" w:ascii="仿宋_GB2312" w:hAnsi="仿宋" w:eastAsia="仿宋_GB2312" w:cs="Courier New"/>
          <w:sz w:val="32"/>
          <w:szCs w:val="32"/>
        </w:rPr>
        <w:t>融资担保股份有限公司：</w:t>
      </w: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" w:eastAsia="仿宋_GB2312" w:cs="Courier New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Courier New"/>
          <w:sz w:val="32"/>
          <w:szCs w:val="32"/>
        </w:rPr>
        <w:t>你公司提交的变更事项申请备案相关文件、资料收悉。</w:t>
      </w:r>
      <w:r>
        <w:rPr>
          <w:rFonts w:hint="eastAsia" w:ascii="仿宋_GB2312" w:hAnsi="仿宋_GB2312" w:eastAsia="仿宋_GB2312"/>
          <w:sz w:val="32"/>
          <w:szCs w:val="32"/>
        </w:rPr>
        <w:t>根据《融资担保公司监督管理条例》（国务院第683号令）、</w:t>
      </w:r>
      <w:r>
        <w:rPr>
          <w:rFonts w:hint="eastAsia" w:ascii="仿宋_GB2312" w:hAnsi="仿宋_GB2312" w:eastAsia="仿宋_GB2312"/>
          <w:sz w:val="32"/>
          <w:szCs w:val="32"/>
          <w:lang w:val="en-US" w:eastAsia="zh-CN"/>
        </w:rPr>
        <w:t>《</w:t>
      </w:r>
      <w:bookmarkStart w:id="0" w:name="_Toc27529"/>
      <w:r>
        <w:rPr>
          <w:rFonts w:hint="eastAsia" w:ascii="仿宋_GB2312" w:hAnsi="仿宋_GB2312" w:eastAsia="仿宋_GB2312"/>
          <w:sz w:val="32"/>
          <w:szCs w:val="32"/>
          <w:lang w:val="en-US" w:eastAsia="zh-CN"/>
        </w:rPr>
        <w:t>北京市地方金融组织行政许可</w:t>
      </w:r>
      <w:r>
        <w:rPr>
          <w:rFonts w:hint="eastAsia" w:ascii="仿宋_GB2312" w:hAnsi="仿宋" w:eastAsia="仿宋_GB2312" w:cs="Courier New"/>
          <w:sz w:val="32"/>
          <w:szCs w:val="32"/>
          <w:lang w:val="en-US" w:eastAsia="zh-CN"/>
        </w:rPr>
        <w:t>实施办法</w:t>
      </w:r>
      <w:bookmarkEnd w:id="0"/>
      <w:r>
        <w:rPr>
          <w:rFonts w:hint="eastAsia" w:ascii="仿宋_GB2312" w:hAnsi="仿宋" w:eastAsia="仿宋_GB2312" w:cs="Courier New"/>
          <w:sz w:val="32"/>
          <w:szCs w:val="32"/>
          <w:lang w:val="en-US" w:eastAsia="zh-CN"/>
        </w:rPr>
        <w:t>》（京金融〔2022〕223号）、《北京市融资担保公司监督管理办法》（京金融〔2023〕189号）等相关规定，现同意你公司：</w:t>
      </w: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" w:eastAsia="仿宋_GB2312" w:cs="Courier New"/>
          <w:sz w:val="32"/>
          <w:szCs w:val="32"/>
        </w:rPr>
      </w:pPr>
      <w:r>
        <w:rPr>
          <w:rFonts w:hint="eastAsia" w:ascii="仿宋_GB2312" w:hAnsi="仿宋" w:eastAsia="仿宋_GB2312" w:cs="Courier New"/>
          <w:sz w:val="32"/>
          <w:szCs w:val="32"/>
          <w:lang w:val="en-US" w:eastAsia="zh-CN"/>
        </w:rPr>
        <w:t xml:space="preserve">一、XXXXX； 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default" w:ascii="仿宋_GB2312" w:hAnsi="仿宋" w:eastAsia="仿宋_GB2312" w:cs="Courier New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Courier New"/>
          <w:sz w:val="32"/>
          <w:szCs w:val="32"/>
          <w:lang w:val="en-US" w:eastAsia="zh-CN"/>
        </w:rPr>
        <w:t>二、XXXXX。</w:t>
      </w:r>
      <w:bookmarkStart w:id="1" w:name="_GoBack"/>
      <w:bookmarkEnd w:id="1"/>
    </w:p>
    <w:p>
      <w:pPr>
        <w:spacing w:line="560" w:lineRule="exact"/>
        <w:ind w:firstLine="640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640"/>
        <w:rPr>
          <w:rFonts w:ascii="仿宋_GB2312" w:hAnsi="仿宋" w:eastAsia="仿宋_GB2312"/>
          <w:sz w:val="32"/>
          <w:szCs w:val="32"/>
        </w:rPr>
      </w:pPr>
    </w:p>
    <w:p>
      <w:pPr>
        <w:tabs>
          <w:tab w:val="left" w:pos="6663"/>
          <w:tab w:val="left" w:pos="6946"/>
          <w:tab w:val="left" w:pos="7088"/>
        </w:tabs>
        <w:spacing w:line="560" w:lineRule="exact"/>
        <w:ind w:firstLine="3840" w:firstLineChars="1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北京市地方金融监督管理局</w:t>
      </w:r>
    </w:p>
    <w:p>
      <w:pPr>
        <w:spacing w:line="560" w:lineRule="exact"/>
        <w:ind w:firstLine="4480" w:firstLineChars="14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XXXX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XX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XX</w:t>
      </w:r>
      <w:r>
        <w:rPr>
          <w:rFonts w:hint="eastAsia" w:ascii="仿宋_GB2312" w:eastAsia="仿宋_GB2312"/>
          <w:sz w:val="32"/>
          <w:szCs w:val="32"/>
        </w:rPr>
        <w:t xml:space="preserve">日  </w:t>
      </w:r>
    </w:p>
    <w:p>
      <w:pPr>
        <w:spacing w:line="560" w:lineRule="exact"/>
        <w:ind w:firstLine="320" w:firstLineChars="1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（联系人：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XXXXXXXX</w:t>
      </w:r>
      <w:r>
        <w:rPr>
          <w:rFonts w:hint="eastAsia" w:ascii="仿宋_GB2312" w:eastAsia="仿宋_GB2312"/>
          <w:sz w:val="32"/>
          <w:szCs w:val="32"/>
        </w:rPr>
        <w:t xml:space="preserve"> ；联系电话：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XXXXXXXX</w:t>
      </w:r>
      <w:r>
        <w:rPr>
          <w:rFonts w:hint="eastAsia" w:ascii="仿宋_GB2312" w:eastAsia="仿宋_GB2312"/>
          <w:sz w:val="32"/>
          <w:szCs w:val="32"/>
        </w:rPr>
        <w:t>）</w:t>
      </w:r>
    </w:p>
    <w:p>
      <w:pPr>
        <w:spacing w:line="560" w:lineRule="exact"/>
      </w:pPr>
    </w:p>
    <w:tbl>
      <w:tblPr>
        <w:tblStyle w:val="7"/>
        <w:tblW w:w="910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82"/>
        <w:gridCol w:w="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6" w:type="dxa"/>
          <w:cantSplit/>
          <w:trHeight w:val="495" w:hRule="atLeast"/>
          <w:jc w:val="center"/>
        </w:trPr>
        <w:tc>
          <w:tcPr>
            <w:tcW w:w="9082" w:type="dxa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spacing w:line="560" w:lineRule="exact"/>
              <w:ind w:firstLine="160" w:firstLineChars="50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抄送：</w:t>
            </w:r>
            <w: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  <w:t>XXXX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>区金融办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  <w:jc w:val="center"/>
        </w:trPr>
        <w:tc>
          <w:tcPr>
            <w:tcW w:w="91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adjustRightInd w:val="0"/>
              <w:snapToGrid w:val="0"/>
              <w:spacing w:line="560" w:lineRule="exact"/>
              <w:ind w:firstLine="160" w:firstLineChars="50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ascii="仿宋_GB2312" w:hAnsi="仿宋" w:eastAsia="仿宋_GB2312"/>
                <w:sz w:val="32"/>
                <w:szCs w:val="32"/>
              </w:rPr>
              <w:t>北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 xml:space="preserve">京市地方金融监督管理局办公室   </w:t>
            </w:r>
            <w:r>
              <w:rPr>
                <w:rFonts w:ascii="仿宋_GB2312" w:hAnsi="仿宋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XXXX</w:t>
            </w:r>
            <w:r>
              <w:rPr>
                <w:rFonts w:hint="eastAsia" w:ascii="仿宋_GB2312" w:eastAsia="仿宋_GB2312"/>
                <w:sz w:val="32"/>
                <w:szCs w:val="32"/>
              </w:rPr>
              <w:t>年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XX</w:t>
            </w:r>
            <w:r>
              <w:rPr>
                <w:rFonts w:hint="eastAsia" w:ascii="仿宋_GB2312" w:eastAsia="仿宋_GB2312"/>
                <w:sz w:val="32"/>
                <w:szCs w:val="32"/>
              </w:rPr>
              <w:t>月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XX</w:t>
            </w:r>
            <w:r>
              <w:rPr>
                <w:rFonts w:hint="eastAsia" w:ascii="仿宋_GB2312" w:eastAsia="仿宋_GB2312"/>
                <w:sz w:val="32"/>
                <w:szCs w:val="32"/>
              </w:rPr>
              <w:t>日</w:t>
            </w:r>
            <w:r>
              <w:rPr>
                <w:rFonts w:hint="eastAsia" w:ascii="仿宋_GB2312" w:hAnsi="仿宋" w:eastAsia="仿宋_GB2312"/>
                <w:sz w:val="32"/>
                <w:szCs w:val="32"/>
              </w:rPr>
              <w:t xml:space="preserve">印发 </w:t>
            </w:r>
          </w:p>
        </w:tc>
      </w:tr>
    </w:tbl>
    <w:p/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0OGQxOGE2ZTNkNjNmNjY0MWUxYjZhNWI2ZWMxZTIifQ=="/>
  </w:docVars>
  <w:rsids>
    <w:rsidRoot w:val="00AC6036"/>
    <w:rsid w:val="0000245D"/>
    <w:rsid w:val="00016B0E"/>
    <w:rsid w:val="0002242A"/>
    <w:rsid w:val="000428C0"/>
    <w:rsid w:val="00056D9F"/>
    <w:rsid w:val="000C252C"/>
    <w:rsid w:val="000D3AF7"/>
    <w:rsid w:val="000D3C0E"/>
    <w:rsid w:val="000E74B8"/>
    <w:rsid w:val="00102FC9"/>
    <w:rsid w:val="001118D0"/>
    <w:rsid w:val="00114C08"/>
    <w:rsid w:val="00126CF9"/>
    <w:rsid w:val="001416C1"/>
    <w:rsid w:val="00147DAC"/>
    <w:rsid w:val="00183481"/>
    <w:rsid w:val="001C3859"/>
    <w:rsid w:val="001C67A8"/>
    <w:rsid w:val="001C7B3C"/>
    <w:rsid w:val="001D1015"/>
    <w:rsid w:val="001D1D98"/>
    <w:rsid w:val="001F08C1"/>
    <w:rsid w:val="001F609A"/>
    <w:rsid w:val="00200AEE"/>
    <w:rsid w:val="0024527D"/>
    <w:rsid w:val="0024586E"/>
    <w:rsid w:val="0025312B"/>
    <w:rsid w:val="0028195B"/>
    <w:rsid w:val="0029112D"/>
    <w:rsid w:val="002A2E21"/>
    <w:rsid w:val="002B22CF"/>
    <w:rsid w:val="002B2A03"/>
    <w:rsid w:val="002B4F1B"/>
    <w:rsid w:val="002F200A"/>
    <w:rsid w:val="002F5C01"/>
    <w:rsid w:val="00305A45"/>
    <w:rsid w:val="0031272F"/>
    <w:rsid w:val="00320CE3"/>
    <w:rsid w:val="0034116D"/>
    <w:rsid w:val="003449A2"/>
    <w:rsid w:val="003572D3"/>
    <w:rsid w:val="00370520"/>
    <w:rsid w:val="00375B8E"/>
    <w:rsid w:val="00381736"/>
    <w:rsid w:val="00383D86"/>
    <w:rsid w:val="003867D2"/>
    <w:rsid w:val="00396018"/>
    <w:rsid w:val="003A6BE0"/>
    <w:rsid w:val="003C2BF1"/>
    <w:rsid w:val="003D179C"/>
    <w:rsid w:val="003E3D1F"/>
    <w:rsid w:val="003F780E"/>
    <w:rsid w:val="00401CDD"/>
    <w:rsid w:val="004041AF"/>
    <w:rsid w:val="00407B74"/>
    <w:rsid w:val="00412AB2"/>
    <w:rsid w:val="00423F09"/>
    <w:rsid w:val="0045176A"/>
    <w:rsid w:val="004520DF"/>
    <w:rsid w:val="00460E9D"/>
    <w:rsid w:val="004766C2"/>
    <w:rsid w:val="004806A6"/>
    <w:rsid w:val="004A6D33"/>
    <w:rsid w:val="004B51D8"/>
    <w:rsid w:val="004B53CB"/>
    <w:rsid w:val="004D1A3F"/>
    <w:rsid w:val="004D2ED9"/>
    <w:rsid w:val="00503AC5"/>
    <w:rsid w:val="005048F0"/>
    <w:rsid w:val="005059A1"/>
    <w:rsid w:val="0054191D"/>
    <w:rsid w:val="00552414"/>
    <w:rsid w:val="00552804"/>
    <w:rsid w:val="005601EC"/>
    <w:rsid w:val="00586DAE"/>
    <w:rsid w:val="005939FB"/>
    <w:rsid w:val="005B20B5"/>
    <w:rsid w:val="005B26FE"/>
    <w:rsid w:val="005B3674"/>
    <w:rsid w:val="005C48C1"/>
    <w:rsid w:val="005C4BFB"/>
    <w:rsid w:val="005E1FEA"/>
    <w:rsid w:val="005E6596"/>
    <w:rsid w:val="005F3499"/>
    <w:rsid w:val="00605A63"/>
    <w:rsid w:val="00611F37"/>
    <w:rsid w:val="00612834"/>
    <w:rsid w:val="00613191"/>
    <w:rsid w:val="00613B42"/>
    <w:rsid w:val="006263D8"/>
    <w:rsid w:val="0066221A"/>
    <w:rsid w:val="006674F9"/>
    <w:rsid w:val="00673CA7"/>
    <w:rsid w:val="00674309"/>
    <w:rsid w:val="00680B67"/>
    <w:rsid w:val="00685999"/>
    <w:rsid w:val="0068713E"/>
    <w:rsid w:val="006919F1"/>
    <w:rsid w:val="00695BE9"/>
    <w:rsid w:val="006A4F32"/>
    <w:rsid w:val="006B418B"/>
    <w:rsid w:val="006B69AC"/>
    <w:rsid w:val="006C294D"/>
    <w:rsid w:val="006D13B8"/>
    <w:rsid w:val="007019FB"/>
    <w:rsid w:val="00702EF2"/>
    <w:rsid w:val="007114F9"/>
    <w:rsid w:val="00721B89"/>
    <w:rsid w:val="007334B9"/>
    <w:rsid w:val="00741800"/>
    <w:rsid w:val="0074549F"/>
    <w:rsid w:val="00746E3C"/>
    <w:rsid w:val="00772F49"/>
    <w:rsid w:val="00781FB1"/>
    <w:rsid w:val="007B3D15"/>
    <w:rsid w:val="007B7352"/>
    <w:rsid w:val="007C7796"/>
    <w:rsid w:val="007E1AAB"/>
    <w:rsid w:val="007E607F"/>
    <w:rsid w:val="0080446E"/>
    <w:rsid w:val="00804691"/>
    <w:rsid w:val="00815562"/>
    <w:rsid w:val="008159FE"/>
    <w:rsid w:val="00830274"/>
    <w:rsid w:val="008555D5"/>
    <w:rsid w:val="008702D3"/>
    <w:rsid w:val="008755F0"/>
    <w:rsid w:val="00877009"/>
    <w:rsid w:val="008776D3"/>
    <w:rsid w:val="0088478C"/>
    <w:rsid w:val="008953DC"/>
    <w:rsid w:val="008A745E"/>
    <w:rsid w:val="008B1626"/>
    <w:rsid w:val="008B704A"/>
    <w:rsid w:val="008C0AC1"/>
    <w:rsid w:val="008C1DFF"/>
    <w:rsid w:val="008D7B2C"/>
    <w:rsid w:val="00907FDB"/>
    <w:rsid w:val="00930283"/>
    <w:rsid w:val="00930774"/>
    <w:rsid w:val="00967E4C"/>
    <w:rsid w:val="009734AA"/>
    <w:rsid w:val="009C139A"/>
    <w:rsid w:val="009C5D1A"/>
    <w:rsid w:val="009D3FD0"/>
    <w:rsid w:val="009D49D1"/>
    <w:rsid w:val="009E305A"/>
    <w:rsid w:val="009E32E4"/>
    <w:rsid w:val="00A01E0C"/>
    <w:rsid w:val="00A1026F"/>
    <w:rsid w:val="00A34194"/>
    <w:rsid w:val="00A34C7C"/>
    <w:rsid w:val="00A439E5"/>
    <w:rsid w:val="00A53945"/>
    <w:rsid w:val="00A86C1E"/>
    <w:rsid w:val="00A90877"/>
    <w:rsid w:val="00A94BC9"/>
    <w:rsid w:val="00AA4F76"/>
    <w:rsid w:val="00AB022B"/>
    <w:rsid w:val="00AC4F38"/>
    <w:rsid w:val="00AC6036"/>
    <w:rsid w:val="00AC7D29"/>
    <w:rsid w:val="00AE67E7"/>
    <w:rsid w:val="00AF7B1A"/>
    <w:rsid w:val="00B0161C"/>
    <w:rsid w:val="00B017E6"/>
    <w:rsid w:val="00B066C0"/>
    <w:rsid w:val="00B07E9E"/>
    <w:rsid w:val="00B106B8"/>
    <w:rsid w:val="00B21E68"/>
    <w:rsid w:val="00B32EB2"/>
    <w:rsid w:val="00B47E50"/>
    <w:rsid w:val="00B52CED"/>
    <w:rsid w:val="00B55944"/>
    <w:rsid w:val="00B56532"/>
    <w:rsid w:val="00B618D1"/>
    <w:rsid w:val="00B8133B"/>
    <w:rsid w:val="00B8562B"/>
    <w:rsid w:val="00BA4333"/>
    <w:rsid w:val="00BC49F2"/>
    <w:rsid w:val="00BC7837"/>
    <w:rsid w:val="00BE3B4E"/>
    <w:rsid w:val="00BE6E4F"/>
    <w:rsid w:val="00BF602D"/>
    <w:rsid w:val="00C01D53"/>
    <w:rsid w:val="00C10E29"/>
    <w:rsid w:val="00C30981"/>
    <w:rsid w:val="00C42576"/>
    <w:rsid w:val="00C4336D"/>
    <w:rsid w:val="00C459B0"/>
    <w:rsid w:val="00C50723"/>
    <w:rsid w:val="00C57263"/>
    <w:rsid w:val="00C86044"/>
    <w:rsid w:val="00CB29F0"/>
    <w:rsid w:val="00CB5D22"/>
    <w:rsid w:val="00CB7224"/>
    <w:rsid w:val="00D13D16"/>
    <w:rsid w:val="00D36378"/>
    <w:rsid w:val="00D52CE3"/>
    <w:rsid w:val="00D873DC"/>
    <w:rsid w:val="00D92C62"/>
    <w:rsid w:val="00DA581C"/>
    <w:rsid w:val="00DD0596"/>
    <w:rsid w:val="00DE27E5"/>
    <w:rsid w:val="00DF7A8D"/>
    <w:rsid w:val="00E00A9B"/>
    <w:rsid w:val="00E06B0C"/>
    <w:rsid w:val="00E11743"/>
    <w:rsid w:val="00E14269"/>
    <w:rsid w:val="00E14B76"/>
    <w:rsid w:val="00E16BDC"/>
    <w:rsid w:val="00E17ACF"/>
    <w:rsid w:val="00E26C61"/>
    <w:rsid w:val="00E36594"/>
    <w:rsid w:val="00E65DEF"/>
    <w:rsid w:val="00E660E1"/>
    <w:rsid w:val="00E736A0"/>
    <w:rsid w:val="00E76727"/>
    <w:rsid w:val="00EA718C"/>
    <w:rsid w:val="00EC2F19"/>
    <w:rsid w:val="00ED05EF"/>
    <w:rsid w:val="00ED0E97"/>
    <w:rsid w:val="00F0608B"/>
    <w:rsid w:val="00F102A3"/>
    <w:rsid w:val="00F20E76"/>
    <w:rsid w:val="00F437ED"/>
    <w:rsid w:val="00F52BC5"/>
    <w:rsid w:val="00F55BEA"/>
    <w:rsid w:val="00F64547"/>
    <w:rsid w:val="00F65704"/>
    <w:rsid w:val="00F66F41"/>
    <w:rsid w:val="00F714B5"/>
    <w:rsid w:val="00F76788"/>
    <w:rsid w:val="00F85F82"/>
    <w:rsid w:val="00F8641D"/>
    <w:rsid w:val="00FA2D1A"/>
    <w:rsid w:val="00FA3456"/>
    <w:rsid w:val="00FA64E2"/>
    <w:rsid w:val="00FA732C"/>
    <w:rsid w:val="00FB0D21"/>
    <w:rsid w:val="00FC16E5"/>
    <w:rsid w:val="00FC4622"/>
    <w:rsid w:val="00FC6C46"/>
    <w:rsid w:val="00FE186C"/>
    <w:rsid w:val="00FF2123"/>
    <w:rsid w:val="00FF6124"/>
    <w:rsid w:val="06FA56AB"/>
    <w:rsid w:val="10485FA8"/>
    <w:rsid w:val="16C06923"/>
    <w:rsid w:val="1BA37AEC"/>
    <w:rsid w:val="36367049"/>
    <w:rsid w:val="41593FD4"/>
    <w:rsid w:val="4E3B79EB"/>
    <w:rsid w:val="511C7A27"/>
    <w:rsid w:val="6AA31479"/>
    <w:rsid w:val="79646D66"/>
    <w:rsid w:val="7CB10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2"/>
    <w:qFormat/>
    <w:uiPriority w:val="0"/>
    <w:rPr>
      <w:rFonts w:ascii="宋体" w:hAnsi="Courier New" w:eastAsia="宋体" w:cs="Courier New"/>
      <w:szCs w:val="21"/>
    </w:rPr>
  </w:style>
  <w:style w:type="paragraph" w:styleId="3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5"/>
    <w:qFormat/>
    <w:uiPriority w:val="99"/>
    <w:rPr>
      <w:sz w:val="18"/>
      <w:szCs w:val="18"/>
    </w:rPr>
  </w:style>
  <w:style w:type="character" w:customStyle="1" w:styleId="12">
    <w:name w:val="纯文本 字符"/>
    <w:basedOn w:val="9"/>
    <w:link w:val="2"/>
    <w:qFormat/>
    <w:uiPriority w:val="0"/>
    <w:rPr>
      <w:rFonts w:ascii="宋体" w:hAnsi="Courier New" w:eastAsia="宋体" w:cs="Courier New"/>
      <w:szCs w:val="21"/>
    </w:rPr>
  </w:style>
  <w:style w:type="paragraph" w:customStyle="1" w:styleId="13">
    <w:name w:val="列出段落2"/>
    <w:basedOn w:val="1"/>
    <w:qFormat/>
    <w:uiPriority w:val="34"/>
    <w:pPr>
      <w:ind w:firstLine="420" w:firstLineChars="200"/>
    </w:pPr>
    <w:rPr>
      <w:rFonts w:ascii="Calibri" w:hAnsi="Calibri" w:eastAsia="宋体" w:cs="黑体"/>
    </w:rPr>
  </w:style>
  <w:style w:type="character" w:customStyle="1" w:styleId="14">
    <w:name w:val="批注框文本 字符"/>
    <w:basedOn w:val="9"/>
    <w:link w:val="4"/>
    <w:semiHidden/>
    <w:qFormat/>
    <w:uiPriority w:val="99"/>
    <w:rPr>
      <w:sz w:val="18"/>
      <w:szCs w:val="18"/>
    </w:rPr>
  </w:style>
  <w:style w:type="character" w:customStyle="1" w:styleId="15">
    <w:name w:val="日期 字符"/>
    <w:basedOn w:val="9"/>
    <w:link w:val="3"/>
    <w:semiHidden/>
    <w:qFormat/>
    <w:uiPriority w:val="99"/>
  </w:style>
  <w:style w:type="paragraph" w:styleId="1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</Pages>
  <Words>246</Words>
  <Characters>288</Characters>
  <Lines>2</Lines>
  <Paragraphs>1</Paragraphs>
  <TotalTime>199</TotalTime>
  <ScaleCrop>false</ScaleCrop>
  <LinksUpToDate>false</LinksUpToDate>
  <CharactersWithSpaces>302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2020-11-19T07:58:00Z</dcterms:created>
  <dc:creator>卢俊秀</dc:creator>
  <cp:lastModifiedBy>user</cp:lastModifiedBy>
  <cp:lastPrinted>2023-08-09T01:57:00Z</cp:lastPrinted>
  <dcterms:modified xsi:type="dcterms:W3CDTF">2023-08-17T06:58:04Z</dcterms:modified>
  <cp:revision>96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1BDBCE7F65A245E491F84CEDE2226E9F_12</vt:lpwstr>
  </property>
</Properties>
</file>