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" w:hAnsi="仿宋" w:eastAsia="仿宋" w:cs="仿宋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sz w:val="44"/>
          <w:szCs w:val="44"/>
        </w:rPr>
      </w:pP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spacing w:before="156" w:beforeLines="50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   </w:t>
      </w:r>
      <w:r>
        <w:rPr>
          <w:rFonts w:hint="eastAsia" w:ascii="方正小标宋简体" w:eastAsia="方正小标宋简体"/>
          <w:sz w:val="48"/>
          <w:szCs w:val="48"/>
        </w:rPr>
        <w:t>证   明</w:t>
      </w:r>
    </w:p>
    <w:p>
      <w:pPr>
        <w:rPr>
          <w:rFonts w:hint="eastAsia"/>
          <w:sz w:val="30"/>
          <w:szCs w:val="30"/>
        </w:rPr>
      </w:pP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经审查，在北京市知识产权局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及北京市各区知识产权局</w:t>
      </w:r>
      <w:r>
        <w:rPr>
          <w:rFonts w:hint="eastAsia" w:ascii="汉仪细圆B5" w:hAnsi="汉仪细圆B5" w:eastAsia="汉仪细圆B5" w:cs="汉仪细圆B5"/>
          <w:sz w:val="36"/>
          <w:szCs w:val="36"/>
        </w:rPr>
        <w:t>×</w:t>
      </w:r>
      <w:r>
        <w:rPr>
          <w:rFonts w:hint="eastAsia" w:ascii="仿宋" w:hAnsi="仿宋" w:eastAsia="仿宋" w:cs="仿宋"/>
          <w:sz w:val="36"/>
          <w:szCs w:val="36"/>
        </w:rPr>
        <w:t>年</w:t>
      </w:r>
      <w:r>
        <w:rPr>
          <w:rFonts w:hint="eastAsia" w:ascii="汉仪细圆B5" w:hAnsi="汉仪细圆B5" w:eastAsia="汉仪细圆B5" w:cs="汉仪细圆B5"/>
          <w:sz w:val="36"/>
          <w:szCs w:val="36"/>
        </w:rPr>
        <w:t>×</w:t>
      </w:r>
      <w:r>
        <w:rPr>
          <w:rFonts w:hint="eastAsia" w:ascii="仿宋" w:hAnsi="仿宋" w:eastAsia="仿宋" w:cs="仿宋"/>
          <w:sz w:val="36"/>
          <w:szCs w:val="36"/>
        </w:rPr>
        <w:t>月</w:t>
      </w:r>
      <w:r>
        <w:rPr>
          <w:rFonts w:hint="eastAsia" w:ascii="汉仪细圆B5" w:hAnsi="汉仪细圆B5" w:eastAsia="汉仪细圆B5" w:cs="汉仪细圆B5"/>
          <w:sz w:val="36"/>
          <w:szCs w:val="36"/>
        </w:rPr>
        <w:t>×</w:t>
      </w:r>
      <w:r>
        <w:rPr>
          <w:rFonts w:hint="eastAsia" w:ascii="仿宋" w:hAnsi="仿宋" w:eastAsia="仿宋" w:cs="仿宋"/>
          <w:sz w:val="36"/>
          <w:szCs w:val="36"/>
        </w:rPr>
        <w:t>日至</w:t>
      </w:r>
      <w:r>
        <w:rPr>
          <w:rFonts w:hint="eastAsia" w:ascii="汉仪细圆B5" w:hAnsi="汉仪细圆B5" w:eastAsia="汉仪细圆B5" w:cs="汉仪细圆B5"/>
          <w:sz w:val="36"/>
          <w:szCs w:val="36"/>
        </w:rPr>
        <w:t>×</w:t>
      </w:r>
      <w:r>
        <w:rPr>
          <w:rFonts w:hint="eastAsia" w:ascii="仿宋" w:hAnsi="仿宋" w:eastAsia="仿宋" w:cs="仿宋"/>
          <w:sz w:val="36"/>
          <w:szCs w:val="36"/>
        </w:rPr>
        <w:t>年</w:t>
      </w:r>
      <w:r>
        <w:rPr>
          <w:rFonts w:hint="eastAsia" w:ascii="汉仪细圆B5" w:hAnsi="汉仪细圆B5" w:eastAsia="汉仪细圆B5" w:cs="汉仪细圆B5"/>
          <w:sz w:val="36"/>
          <w:szCs w:val="36"/>
        </w:rPr>
        <w:t>×</w:t>
      </w:r>
      <w:r>
        <w:rPr>
          <w:rFonts w:hint="eastAsia" w:ascii="仿宋" w:hAnsi="仿宋" w:eastAsia="仿宋" w:cs="仿宋"/>
          <w:sz w:val="36"/>
          <w:szCs w:val="36"/>
        </w:rPr>
        <w:t>月</w:t>
      </w:r>
      <w:r>
        <w:rPr>
          <w:rFonts w:hint="eastAsia" w:ascii="汉仪细圆B5" w:hAnsi="汉仪细圆B5" w:eastAsia="汉仪细圆B5" w:cs="汉仪细圆B5"/>
          <w:sz w:val="36"/>
          <w:szCs w:val="36"/>
        </w:rPr>
        <w:t>×</w:t>
      </w:r>
      <w:r>
        <w:rPr>
          <w:rFonts w:hint="eastAsia" w:ascii="仿宋" w:hAnsi="仿宋" w:eastAsia="仿宋" w:cs="仿宋"/>
          <w:sz w:val="36"/>
          <w:szCs w:val="36"/>
        </w:rPr>
        <w:t>日已经处理的专利行政裁决案件中未发现</w:t>
      </w:r>
      <w:r>
        <w:rPr>
          <w:rFonts w:hint="eastAsia" w:ascii="汉仪细圆B5" w:hAnsi="汉仪细圆B5" w:eastAsia="汉仪细圆B5" w:cs="汉仪细圆B5"/>
          <w:sz w:val="36"/>
          <w:szCs w:val="36"/>
        </w:rPr>
        <w:t>×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有限责任公司</w:t>
      </w:r>
      <w:r>
        <w:rPr>
          <w:rFonts w:hint="eastAsia" w:ascii="仿宋" w:hAnsi="仿宋" w:eastAsia="仿宋" w:cs="仿宋"/>
          <w:sz w:val="36"/>
          <w:szCs w:val="36"/>
        </w:rPr>
        <w:t>存在专利侵权行为。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（此证仅供申请上市使用）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ind w:firstLine="4320" w:firstLineChars="1200"/>
        <w:rPr>
          <w:rFonts w:hint="eastAsia" w:ascii="仿宋" w:hAnsi="仿宋" w:eastAsia="仿宋" w:cs="仿宋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eastAsia="zh-CN"/>
        </w:rPr>
        <w:t>×年×月×日（盖局章）</w:t>
      </w:r>
    </w:p>
    <w:p>
      <w:pPr>
        <w:ind w:firstLine="72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细圆B5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8458EC"/>
    <w:rsid w:val="000146A2"/>
    <w:rsid w:val="00022A45"/>
    <w:rsid w:val="0009030D"/>
    <w:rsid w:val="000C1706"/>
    <w:rsid w:val="000C617F"/>
    <w:rsid w:val="000C7FBE"/>
    <w:rsid w:val="00132C8B"/>
    <w:rsid w:val="002071F4"/>
    <w:rsid w:val="00220CCC"/>
    <w:rsid w:val="00274ACE"/>
    <w:rsid w:val="002A758B"/>
    <w:rsid w:val="00310283"/>
    <w:rsid w:val="003525DB"/>
    <w:rsid w:val="003C2B2D"/>
    <w:rsid w:val="004172A4"/>
    <w:rsid w:val="004B0751"/>
    <w:rsid w:val="004D558F"/>
    <w:rsid w:val="005331E8"/>
    <w:rsid w:val="00540E83"/>
    <w:rsid w:val="005A0613"/>
    <w:rsid w:val="005B3F78"/>
    <w:rsid w:val="005F73FE"/>
    <w:rsid w:val="00637ED2"/>
    <w:rsid w:val="00680D47"/>
    <w:rsid w:val="00694C5C"/>
    <w:rsid w:val="007D4221"/>
    <w:rsid w:val="00837089"/>
    <w:rsid w:val="008E23F3"/>
    <w:rsid w:val="00966140"/>
    <w:rsid w:val="00982EFA"/>
    <w:rsid w:val="009F128D"/>
    <w:rsid w:val="009F7E12"/>
    <w:rsid w:val="00A025FE"/>
    <w:rsid w:val="00A42D24"/>
    <w:rsid w:val="00AA01BD"/>
    <w:rsid w:val="00B17E30"/>
    <w:rsid w:val="00B3722E"/>
    <w:rsid w:val="00B511B2"/>
    <w:rsid w:val="00B8766C"/>
    <w:rsid w:val="00BB1C8D"/>
    <w:rsid w:val="00C539E5"/>
    <w:rsid w:val="00C61F5B"/>
    <w:rsid w:val="00CB32D7"/>
    <w:rsid w:val="00CF6BE9"/>
    <w:rsid w:val="00E1709E"/>
    <w:rsid w:val="00E51319"/>
    <w:rsid w:val="00E5269C"/>
    <w:rsid w:val="00EE3859"/>
    <w:rsid w:val="00EF45B0"/>
    <w:rsid w:val="00F04B9A"/>
    <w:rsid w:val="00F13886"/>
    <w:rsid w:val="00F2181F"/>
    <w:rsid w:val="00F2403B"/>
    <w:rsid w:val="00FA083B"/>
    <w:rsid w:val="00FF3387"/>
    <w:rsid w:val="00FF46F9"/>
    <w:rsid w:val="10EF4FFF"/>
    <w:rsid w:val="238458EC"/>
    <w:rsid w:val="4D876170"/>
    <w:rsid w:val="628726BA"/>
    <w:rsid w:val="7BFCE16D"/>
    <w:rsid w:val="97DBE87F"/>
    <w:rsid w:val="AEBF9440"/>
    <w:rsid w:val="F6DEF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166</Characters>
  <Lines>1</Lines>
  <Paragraphs>1</Paragraphs>
  <TotalTime>5</TotalTime>
  <ScaleCrop>false</ScaleCrop>
  <LinksUpToDate>false</LinksUpToDate>
  <CharactersWithSpaces>194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2024-05-10T05:53:00Z</dcterms:created>
  <dc:creator>qinghuantongfang</dc:creator>
  <cp:lastModifiedBy>user</cp:lastModifiedBy>
  <cp:lastPrinted>2024-05-10T06:01:00Z</cp:lastPrinted>
  <dcterms:modified xsi:type="dcterms:W3CDTF">2024-06-05T09:50:40Z</dcterms:modified>
  <dc:title>证 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