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jc w:val="center"/>
        <w:rPr>
          <w:rFonts w:ascii="华文中宋" w:hAnsi="华文中宋" w:eastAsia="华文中宋" w:cs="华文中宋"/>
          <w:b/>
          <w:spacing w:val="2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pacing w:val="20"/>
          <w:sz w:val="36"/>
          <w:szCs w:val="36"/>
        </w:rPr>
        <w:t>北京市交通运输政务服务申请表</w:t>
      </w:r>
    </w:p>
    <w:p>
      <w:pPr>
        <w:widowControl/>
        <w:spacing w:line="0" w:lineRule="atLeast"/>
        <w:jc w:val="center"/>
        <w:rPr>
          <w:rFonts w:ascii="华文中宋" w:hAnsi="华文中宋" w:eastAsia="华文中宋" w:cs="华文中宋"/>
          <w:b/>
          <w:spacing w:val="2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pacing w:val="20"/>
          <w:sz w:val="32"/>
          <w:szCs w:val="32"/>
        </w:rPr>
        <w:t>道路旅客运输经营许可</w:t>
      </w:r>
    </w:p>
    <w:p>
      <w:pPr>
        <w:widowControl/>
        <w:spacing w:line="0" w:lineRule="atLeast"/>
        <w:jc w:val="center"/>
        <w:rPr>
          <w:rFonts w:ascii="华文中宋" w:hAnsi="华文中宋" w:eastAsia="华文中宋" w:cs="华文中宋"/>
          <w:b/>
          <w:spacing w:val="2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pacing w:val="20"/>
          <w:sz w:val="32"/>
          <w:szCs w:val="32"/>
        </w:rPr>
        <w:t>（道路客运班线经营期限届满重新申请）</w:t>
      </w:r>
    </w:p>
    <w:p>
      <w:pPr>
        <w:spacing w:line="360" w:lineRule="auto"/>
        <w:jc w:val="left"/>
        <w:rPr>
          <w:rFonts w:ascii="仿宋" w:hAnsi="仿宋" w:eastAsia="仿宋"/>
          <w:color w:val="000000" w:themeColor="text1"/>
          <w:sz w:val="28"/>
          <w:szCs w:val="28"/>
        </w:rPr>
      </w:pPr>
    </w:p>
    <w:tbl>
      <w:tblPr>
        <w:tblStyle w:val="17"/>
        <w:tblW w:w="8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657"/>
        <w:gridCol w:w="96"/>
        <w:gridCol w:w="1932"/>
        <w:gridCol w:w="93"/>
        <w:gridCol w:w="1238"/>
        <w:gridCol w:w="847"/>
        <w:gridCol w:w="287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atLeast"/>
          <w:jc w:val="center"/>
        </w:trPr>
        <w:tc>
          <w:tcPr>
            <w:tcW w:w="8335" w:type="dxa"/>
            <w:gridSpan w:val="9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39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申请人名称</w:t>
            </w:r>
          </w:p>
        </w:tc>
        <w:tc>
          <w:tcPr>
            <w:tcW w:w="6196" w:type="dxa"/>
            <w:gridSpan w:val="6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北京市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XXXX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客运有限公司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139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="Times New Roman"/>
                <w:color w:val="000000" w:themeColor="text1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统一社会信用代码</w:t>
            </w:r>
          </w:p>
        </w:tc>
        <w:tc>
          <w:tcPr>
            <w:tcW w:w="6196" w:type="dxa"/>
            <w:gridSpan w:val="6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91110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9" w:type="dxa"/>
            <w:gridSpan w:val="3"/>
            <w:vMerge w:val="restart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法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定代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表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  <w:tc>
          <w:tcPr>
            <w:tcW w:w="1932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马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799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13901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39" w:type="dxa"/>
            <w:gridSpan w:val="3"/>
            <w:vMerge w:val="continue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64" w:type="dxa"/>
            <w:gridSpan w:val="5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11010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83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39" w:type="dxa"/>
            <w:gridSpan w:val="3"/>
            <w:vMerge w:val="restart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932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陈四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799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13911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11XXXX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139" w:type="dxa"/>
            <w:gridSpan w:val="3"/>
            <w:vMerge w:val="continue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64" w:type="dxa"/>
            <w:gridSpan w:val="5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color w:val="000000"/>
                <w:sz w:val="24"/>
                <w:szCs w:val="24"/>
              </w:rPr>
              <w:t>11010319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xxxx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335" w:type="dxa"/>
            <w:gridSpan w:val="9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</w:rPr>
              <w:t>申请人道路运输经营许可信息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86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  <w:t>许可证号</w:t>
            </w:r>
          </w:p>
        </w:tc>
        <w:tc>
          <w:tcPr>
            <w:tcW w:w="2778" w:type="dxa"/>
            <w:gridSpan w:val="4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省1101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XXXXXXXX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snapToGrid w:val="0"/>
              <w:spacing w:after="100" w:afterAutospacing="1" w:line="240" w:lineRule="atLeast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  <w:t>证件有效截至期</w:t>
            </w:r>
          </w:p>
        </w:tc>
        <w:tc>
          <w:tcPr>
            <w:tcW w:w="2086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x年5月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86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949" w:type="dxa"/>
            <w:gridSpan w:val="8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省际班车客运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335" w:type="dxa"/>
            <w:gridSpan w:val="9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</w:rPr>
              <w:t>申请人近三年客运质量信誉考核等级情况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139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  <w:t>年度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  <w:t>202X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  <w:t>202X</w:t>
            </w:r>
          </w:p>
        </w:tc>
        <w:tc>
          <w:tcPr>
            <w:tcW w:w="2086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  <w:t>202X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139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  <w:t>等级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  <w:t>AAA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  <w:t>AAA</w:t>
            </w:r>
          </w:p>
        </w:tc>
        <w:tc>
          <w:tcPr>
            <w:tcW w:w="2086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335" w:type="dxa"/>
            <w:gridSpan w:val="9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</w:rPr>
              <w:t>拟延续客运班线经营基本情况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snapToGrid w:val="0"/>
              <w:spacing w:after="100" w:afterAutospacing="1" w:line="240" w:lineRule="atLeast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班线经营许可   决定书编号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  <w:t>110105省18000000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snapToGrid w:val="0"/>
              <w:spacing w:after="100" w:afterAutospacing="1" w:line="240" w:lineRule="atLeast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班线状态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  <w:t>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snapToGrid w:val="0"/>
              <w:spacing w:after="100" w:afterAutospacing="1" w:line="240" w:lineRule="atLeast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起讫地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  <w:t>北京至         河北省XX县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snapToGrid w:val="0"/>
              <w:spacing w:after="100" w:afterAutospacing="1" w:line="240" w:lineRule="atLeast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起讫站点（景点）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  <w:t>六里桥站至             XX县中心客运站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snapToGrid w:val="0"/>
              <w:spacing w:after="100" w:afterAutospacing="1" w:line="240" w:lineRule="atLeast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中途停靠地站点（景点）</w:t>
            </w:r>
          </w:p>
        </w:tc>
        <w:tc>
          <w:tcPr>
            <w:tcW w:w="6292" w:type="dxa"/>
            <w:gridSpan w:val="7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snapToGrid w:val="0"/>
              <w:spacing w:after="100" w:afterAutospacing="1" w:line="240" w:lineRule="atLeast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日发班次下限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snapToGrid w:val="0"/>
              <w:spacing w:after="100" w:afterAutospacing="1" w:line="240" w:lineRule="atLeast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经营期限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snapToGrid w:val="0"/>
              <w:spacing w:after="100" w:afterAutospacing="1" w:line="240" w:lineRule="atLeast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常用途经路线</w:t>
            </w:r>
          </w:p>
        </w:tc>
        <w:tc>
          <w:tcPr>
            <w:tcW w:w="6292" w:type="dxa"/>
            <w:gridSpan w:val="7"/>
            <w:vAlign w:val="center"/>
          </w:tcPr>
          <w:p>
            <w:pPr>
              <w:tabs>
                <w:tab w:val="left" w:pos="5745"/>
              </w:tabs>
              <w:adjustRightInd w:val="0"/>
              <w:snapToGrid w:val="0"/>
              <w:ind w:firstLine="566" w:firstLineChars="236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市内三环路（六里桥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站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）京港澳高速延长线（杜家坎收费站）京港澳高速（G4出口）黄石高速（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XXX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收费站）S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XXX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XX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桥）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(XX县中心客运站)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snapToGrid w:val="0"/>
              <w:spacing w:after="100" w:afterAutospacing="1" w:line="240" w:lineRule="atLeast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  <w:t>常用途经路线营运里程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（公里）</w:t>
            </w:r>
          </w:p>
        </w:tc>
        <w:tc>
          <w:tcPr>
            <w:tcW w:w="6292" w:type="dxa"/>
            <w:gridSpan w:val="7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snapToGrid w:val="0"/>
              <w:spacing w:after="100" w:afterAutospacing="1" w:line="240" w:lineRule="atLeast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备用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途经路线</w:t>
            </w:r>
          </w:p>
        </w:tc>
        <w:tc>
          <w:tcPr>
            <w:tcW w:w="6292" w:type="dxa"/>
            <w:gridSpan w:val="7"/>
            <w:vAlign w:val="center"/>
          </w:tcPr>
          <w:p>
            <w:pPr>
              <w:tabs>
                <w:tab w:val="left" w:pos="5745"/>
              </w:tabs>
              <w:adjustRightInd w:val="0"/>
              <w:snapToGrid w:val="0"/>
              <w:ind w:firstLine="566" w:firstLineChars="236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市内三环路（六里桥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站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）京港澳高速延长线（杜家坎收费站）京港澳高速（G4出口）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XXX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高速（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XXX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收费站）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GXX( XX县中心客运站)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snapToGrid w:val="0"/>
              <w:spacing w:after="100" w:afterAutospacing="1" w:line="240" w:lineRule="atLeast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备用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  <w:t>途经路线营运里程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（公里）</w:t>
            </w:r>
          </w:p>
        </w:tc>
        <w:tc>
          <w:tcPr>
            <w:tcW w:w="6292" w:type="dxa"/>
            <w:gridSpan w:val="7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  <w:t>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snapToGrid w:val="0"/>
              <w:spacing w:after="100" w:afterAutospacing="1" w:line="240" w:lineRule="atLeast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车辆数量及要求</w:t>
            </w:r>
          </w:p>
        </w:tc>
        <w:tc>
          <w:tcPr>
            <w:tcW w:w="6292" w:type="dxa"/>
            <w:gridSpan w:val="7"/>
            <w:vAlign w:val="center"/>
          </w:tcPr>
          <w:p>
            <w:pPr>
              <w:spacing w:after="100" w:afterAutospacing="1"/>
              <w:jc w:val="left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车辆数量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u w:val="single"/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辆，其中，大型客车（不超过）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u w:val="single"/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snapToGrid w:val="0"/>
              <w:spacing w:after="100" w:afterAutospacing="1" w:line="240" w:lineRule="atLeast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pict>
                <v:shape id="_x0000_s1026" o:spid="_x0000_s1026" o:spt="32" type="#_x0000_t32" style="position:absolute;left:0pt;margin-left:96.6pt;margin-top:34.4pt;height:47.25pt;width:314.25pt;z-index:251658240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特殊情况签注</w:t>
            </w:r>
          </w:p>
        </w:tc>
        <w:tc>
          <w:tcPr>
            <w:tcW w:w="6292" w:type="dxa"/>
            <w:gridSpan w:val="7"/>
            <w:vAlign w:val="center"/>
          </w:tcPr>
          <w:p>
            <w:pPr>
              <w:tabs>
                <w:tab w:val="left" w:pos="5745"/>
              </w:tabs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线路公司</w:t>
            </w:r>
            <w:r>
              <w:rPr>
                <w:rFonts w:hint="eastAsia" w:ascii="仿宋_GB2312" w:hAnsi="仿宋" w:eastAsia="仿宋_GB2312" w:cs="Times New Roman"/>
                <w:color w:val="000000" w:themeColor="text1"/>
                <w:kern w:val="0"/>
                <w:sz w:val="24"/>
                <w:szCs w:val="24"/>
              </w:rPr>
              <w:t xml:space="preserve">□  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营运线路长度在800公里以上的客运班线</w:t>
            </w:r>
            <w:r>
              <w:rPr>
                <w:rFonts w:hint="eastAsia" w:ascii="仿宋_GB2312" w:hAnsi="仿宋" w:eastAsia="仿宋_GB2312" w:cs="Times New Roman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snapToGrid w:val="0"/>
              <w:spacing w:after="100" w:afterAutospacing="1" w:line="240" w:lineRule="atLeast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营运、停运车辆号牌（仅限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</w:rPr>
              <w:t>800公里以上班线填写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6292" w:type="dxa"/>
            <w:gridSpan w:val="7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335" w:type="dxa"/>
            <w:gridSpan w:val="9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</w:rPr>
              <w:t>申请事项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snapToGrid w:val="0"/>
              <w:spacing w:after="100" w:afterAutospacing="1" w:line="240" w:lineRule="atLeast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拟申请延续的  经营年限</w:t>
            </w:r>
          </w:p>
        </w:tc>
        <w:tc>
          <w:tcPr>
            <w:tcW w:w="6292" w:type="dxa"/>
            <w:gridSpan w:val="7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u w:val="single"/>
              </w:rPr>
              <w:t xml:space="preserve">   6  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snapToGrid w:val="0"/>
              <w:spacing w:after="100" w:afterAutospacing="1" w:line="240" w:lineRule="atLeast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  <w:t>经营者声明</w:t>
            </w:r>
          </w:p>
        </w:tc>
        <w:tc>
          <w:tcPr>
            <w:tcW w:w="6292" w:type="dxa"/>
            <w:gridSpan w:val="7"/>
            <w:vAlign w:val="center"/>
          </w:tcPr>
          <w:p>
            <w:pPr>
              <w:spacing w:after="100" w:afterAutospacing="1"/>
              <w:ind w:firstLine="480" w:firstLineChars="20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  <w:t>我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承诺</w:t>
            </w:r>
            <w:r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  <w:t>本表及其他相关材料中提供的信息均真实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有效，若有</w:t>
            </w:r>
            <w:r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  <w:t>虚假信息，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自愿依法接受相关处理。</w:t>
            </w:r>
          </w:p>
        </w:tc>
      </w:tr>
    </w:tbl>
    <w:p>
      <w:pPr>
        <w:spacing w:line="360" w:lineRule="auto"/>
        <w:rPr>
          <w:rFonts w:ascii="仿宋" w:hAnsi="仿宋" w:eastAsia="仿宋"/>
          <w:color w:val="000000" w:themeColor="text1"/>
          <w:sz w:val="24"/>
          <w:szCs w:val="28"/>
        </w:rPr>
      </w:pPr>
      <w:r>
        <w:rPr>
          <w:rFonts w:ascii="仿宋" w:hAnsi="仿宋" w:eastAsia="仿宋"/>
          <w:color w:val="000000" w:themeColor="text1"/>
          <w:sz w:val="24"/>
          <w:szCs w:val="28"/>
        </w:rPr>
        <w:t>填表说明</w:t>
      </w:r>
      <w:r>
        <w:rPr>
          <w:rFonts w:hint="eastAsia" w:ascii="仿宋" w:hAnsi="仿宋" w:eastAsia="仿宋"/>
          <w:color w:val="000000" w:themeColor="text1"/>
          <w:sz w:val="24"/>
          <w:szCs w:val="28"/>
        </w:rPr>
        <w:t>：</w:t>
      </w:r>
    </w:p>
    <w:p>
      <w:pPr>
        <w:snapToGrid w:val="0"/>
        <w:ind w:firstLine="480" w:firstLineChars="200"/>
        <w:jc w:val="left"/>
        <w:rPr>
          <w:rFonts w:ascii="仿宋" w:hAnsi="仿宋" w:eastAsia="仿宋"/>
          <w:color w:val="000000" w:themeColor="text1"/>
          <w:sz w:val="24"/>
          <w:szCs w:val="28"/>
        </w:rPr>
      </w:pPr>
      <w:r>
        <w:rPr>
          <w:rFonts w:hint="eastAsia" w:ascii="仿宋" w:hAnsi="仿宋" w:eastAsia="仿宋"/>
          <w:color w:val="000000" w:themeColor="text1"/>
          <w:sz w:val="24"/>
          <w:szCs w:val="28"/>
        </w:rPr>
        <w:t>“拟延续客运班线经营基本情况”请按原《道路客运班线经营行政许可决定书》等内容准确填写。</w:t>
      </w:r>
    </w:p>
    <w:p>
      <w:pPr>
        <w:snapToGrid w:val="0"/>
        <w:ind w:firstLine="3600" w:firstLineChars="1500"/>
        <w:rPr>
          <w:rFonts w:ascii="仿宋" w:hAnsi="仿宋" w:eastAsia="仿宋"/>
          <w:color w:val="000000" w:themeColor="text1"/>
          <w:sz w:val="24"/>
          <w:szCs w:val="28"/>
        </w:rPr>
      </w:pPr>
    </w:p>
    <w:p>
      <w:pPr>
        <w:snapToGrid w:val="0"/>
        <w:ind w:firstLine="3600" w:firstLineChars="1500"/>
        <w:rPr>
          <w:rFonts w:ascii="仿宋" w:hAnsi="仿宋" w:eastAsia="仿宋"/>
          <w:color w:val="000000" w:themeColor="text1"/>
          <w:sz w:val="24"/>
          <w:szCs w:val="28"/>
        </w:rPr>
      </w:pPr>
    </w:p>
    <w:p>
      <w:pPr>
        <w:snapToGrid w:val="0"/>
        <w:ind w:firstLine="3600" w:firstLineChars="1500"/>
        <w:rPr>
          <w:rFonts w:ascii="仿宋" w:hAnsi="仿宋" w:eastAsia="仿宋"/>
          <w:color w:val="000000" w:themeColor="text1"/>
          <w:sz w:val="24"/>
          <w:szCs w:val="28"/>
        </w:rPr>
      </w:pPr>
    </w:p>
    <w:p>
      <w:pPr>
        <w:snapToGrid w:val="0"/>
        <w:ind w:firstLine="3600" w:firstLineChars="1500"/>
        <w:rPr>
          <w:rFonts w:ascii="仿宋" w:hAnsi="仿宋" w:eastAsia="仿宋"/>
          <w:color w:val="000000" w:themeColor="text1"/>
          <w:sz w:val="24"/>
          <w:szCs w:val="28"/>
        </w:rPr>
      </w:pPr>
    </w:p>
    <w:p>
      <w:pPr>
        <w:snapToGrid w:val="0"/>
        <w:ind w:firstLine="4340" w:firstLineChars="155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ascii="仿宋" w:hAnsi="仿宋" w:eastAsia="仿宋" w:cs="宋体"/>
          <w:bCs/>
          <w:kern w:val="0"/>
          <w:sz w:val="28"/>
          <w:szCs w:val="28"/>
        </w:rPr>
        <w:t>签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字（加盖公章）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：陈四</w:t>
      </w:r>
      <w:r>
        <w:rPr>
          <w:rFonts w:ascii="仿宋" w:hAnsi="仿宋" w:eastAsia="仿宋"/>
          <w:color w:val="000000" w:themeColor="text1"/>
          <w:sz w:val="28"/>
          <w:szCs w:val="28"/>
        </w:rPr>
        <w:t xml:space="preserve">             </w:t>
      </w:r>
    </w:p>
    <w:p>
      <w:pPr>
        <w:spacing w:line="360" w:lineRule="auto"/>
        <w:ind w:right="140"/>
        <w:jc w:val="right"/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申请时间：202X年X月 X日</w:t>
      </w:r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789942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rFonts w:asciiTheme="minorEastAsia" w:hAnsiTheme="minorEastAsia"/>
                <w:sz w:val="24"/>
                <w:szCs w:val="24"/>
                <w:lang w:val="zh-CN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fldChar w:fldCharType="begin"/>
            </w:r>
            <w:r>
              <w:rPr>
                <w:rFonts w:asciiTheme="minorEastAsia" w:hAnsiTheme="minorEastAsia"/>
                <w:sz w:val="24"/>
                <w:szCs w:val="24"/>
              </w:rPr>
              <w:instrText xml:space="preserve">PAGE</w:instrText>
            </w:r>
            <w:r>
              <w:rPr>
                <w:rFonts w:asciiTheme="minorEastAsia" w:hAnsiTheme="minorEastAsia"/>
                <w:sz w:val="24"/>
                <w:szCs w:val="24"/>
              </w:rPr>
              <w:fldChar w:fldCharType="separate"/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fldChar w:fldCharType="end"/>
            </w:r>
            <w:r>
              <w:rPr>
                <w:rFonts w:asciiTheme="minorEastAsia" w:hAnsiTheme="minorEastAsia"/>
                <w:sz w:val="24"/>
                <w:szCs w:val="24"/>
                <w:lang w:val="zh-CN"/>
              </w:rPr>
              <w:t xml:space="preserve"> / </w:t>
            </w:r>
            <w:r>
              <w:rPr>
                <w:rFonts w:asciiTheme="minorEastAsia" w:hAnsiTheme="minorEastAsia"/>
                <w:sz w:val="24"/>
                <w:szCs w:val="24"/>
              </w:rPr>
              <w:fldChar w:fldCharType="begin"/>
            </w:r>
            <w:r>
              <w:rPr>
                <w:rFonts w:asciiTheme="minorEastAsia" w:hAnsiTheme="minorEastAsia"/>
                <w:sz w:val="24"/>
                <w:szCs w:val="24"/>
              </w:rPr>
              <w:instrText xml:space="preserve">NUMPAGES</w:instrText>
            </w:r>
            <w:r>
              <w:rPr>
                <w:rFonts w:asciiTheme="minorEastAsia" w:hAnsiTheme="minorEastAsia"/>
                <w:sz w:val="24"/>
                <w:szCs w:val="24"/>
              </w:rPr>
              <w:fldChar w:fldCharType="separate"/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2B7F15"/>
    <w:multiLevelType w:val="multilevel"/>
    <w:tmpl w:val="B22B7F1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F20"/>
    <w:rsid w:val="00010CE2"/>
    <w:rsid w:val="00027949"/>
    <w:rsid w:val="000325B4"/>
    <w:rsid w:val="00043A1D"/>
    <w:rsid w:val="00085A13"/>
    <w:rsid w:val="00085AEA"/>
    <w:rsid w:val="00091753"/>
    <w:rsid w:val="000C466A"/>
    <w:rsid w:val="000C612E"/>
    <w:rsid w:val="000F0AEB"/>
    <w:rsid w:val="00137D0E"/>
    <w:rsid w:val="001A171D"/>
    <w:rsid w:val="001C17B5"/>
    <w:rsid w:val="001D0AD1"/>
    <w:rsid w:val="00201B86"/>
    <w:rsid w:val="0022363D"/>
    <w:rsid w:val="00243926"/>
    <w:rsid w:val="002507FB"/>
    <w:rsid w:val="00250BE7"/>
    <w:rsid w:val="00253062"/>
    <w:rsid w:val="00266AD5"/>
    <w:rsid w:val="00276809"/>
    <w:rsid w:val="002A00DB"/>
    <w:rsid w:val="002A6D3B"/>
    <w:rsid w:val="002E10A6"/>
    <w:rsid w:val="002E31B1"/>
    <w:rsid w:val="002E4952"/>
    <w:rsid w:val="00307ABB"/>
    <w:rsid w:val="003162B2"/>
    <w:rsid w:val="00323520"/>
    <w:rsid w:val="00324B7F"/>
    <w:rsid w:val="00334A53"/>
    <w:rsid w:val="0033771C"/>
    <w:rsid w:val="00370299"/>
    <w:rsid w:val="0039013B"/>
    <w:rsid w:val="00393035"/>
    <w:rsid w:val="003F17C1"/>
    <w:rsid w:val="00402025"/>
    <w:rsid w:val="00406804"/>
    <w:rsid w:val="0041387D"/>
    <w:rsid w:val="004234B2"/>
    <w:rsid w:val="00466669"/>
    <w:rsid w:val="00482DF5"/>
    <w:rsid w:val="004B672A"/>
    <w:rsid w:val="004B6F85"/>
    <w:rsid w:val="004E7022"/>
    <w:rsid w:val="0050020D"/>
    <w:rsid w:val="00502072"/>
    <w:rsid w:val="00533978"/>
    <w:rsid w:val="00537732"/>
    <w:rsid w:val="00557434"/>
    <w:rsid w:val="00572DC5"/>
    <w:rsid w:val="00576433"/>
    <w:rsid w:val="005828C8"/>
    <w:rsid w:val="005F3B7D"/>
    <w:rsid w:val="00626613"/>
    <w:rsid w:val="00634B61"/>
    <w:rsid w:val="00642E94"/>
    <w:rsid w:val="00662319"/>
    <w:rsid w:val="006B2AFC"/>
    <w:rsid w:val="006E168F"/>
    <w:rsid w:val="00703B22"/>
    <w:rsid w:val="00771672"/>
    <w:rsid w:val="00771D36"/>
    <w:rsid w:val="007750A9"/>
    <w:rsid w:val="007A6994"/>
    <w:rsid w:val="007E55AA"/>
    <w:rsid w:val="007E663F"/>
    <w:rsid w:val="00816895"/>
    <w:rsid w:val="008845CE"/>
    <w:rsid w:val="00885E69"/>
    <w:rsid w:val="008A1EAB"/>
    <w:rsid w:val="008F0322"/>
    <w:rsid w:val="008F5279"/>
    <w:rsid w:val="00912D19"/>
    <w:rsid w:val="00915FEE"/>
    <w:rsid w:val="00916A47"/>
    <w:rsid w:val="00981267"/>
    <w:rsid w:val="009A02FD"/>
    <w:rsid w:val="009A1994"/>
    <w:rsid w:val="009A34AE"/>
    <w:rsid w:val="009A5932"/>
    <w:rsid w:val="009C08F8"/>
    <w:rsid w:val="009D3F20"/>
    <w:rsid w:val="00A00BF1"/>
    <w:rsid w:val="00A300B5"/>
    <w:rsid w:val="00A35EB6"/>
    <w:rsid w:val="00A46144"/>
    <w:rsid w:val="00A47F1F"/>
    <w:rsid w:val="00A62060"/>
    <w:rsid w:val="00A95E80"/>
    <w:rsid w:val="00AC1931"/>
    <w:rsid w:val="00AD2A5D"/>
    <w:rsid w:val="00AF722C"/>
    <w:rsid w:val="00B279C4"/>
    <w:rsid w:val="00B37A10"/>
    <w:rsid w:val="00B4776A"/>
    <w:rsid w:val="00B668F9"/>
    <w:rsid w:val="00B87AE9"/>
    <w:rsid w:val="00BB5047"/>
    <w:rsid w:val="00BD2EC9"/>
    <w:rsid w:val="00BE645F"/>
    <w:rsid w:val="00C343B3"/>
    <w:rsid w:val="00C652E6"/>
    <w:rsid w:val="00CB3BB5"/>
    <w:rsid w:val="00CB705D"/>
    <w:rsid w:val="00CD21BE"/>
    <w:rsid w:val="00CF411F"/>
    <w:rsid w:val="00D176E3"/>
    <w:rsid w:val="00D26082"/>
    <w:rsid w:val="00D3704D"/>
    <w:rsid w:val="00D50842"/>
    <w:rsid w:val="00D64704"/>
    <w:rsid w:val="00D9642B"/>
    <w:rsid w:val="00DD3023"/>
    <w:rsid w:val="00DD5FD7"/>
    <w:rsid w:val="00DD69F1"/>
    <w:rsid w:val="00DE2F7D"/>
    <w:rsid w:val="00DE4522"/>
    <w:rsid w:val="00DE4D23"/>
    <w:rsid w:val="00E27DD1"/>
    <w:rsid w:val="00E558EA"/>
    <w:rsid w:val="00E80D4D"/>
    <w:rsid w:val="00EA1983"/>
    <w:rsid w:val="00EA3097"/>
    <w:rsid w:val="00EC005C"/>
    <w:rsid w:val="00EF7F92"/>
    <w:rsid w:val="00F03870"/>
    <w:rsid w:val="00F20BE7"/>
    <w:rsid w:val="00F3302E"/>
    <w:rsid w:val="00F51E96"/>
    <w:rsid w:val="00F52029"/>
    <w:rsid w:val="00F70EC5"/>
    <w:rsid w:val="00F92484"/>
    <w:rsid w:val="00FA342C"/>
    <w:rsid w:val="00FC7A48"/>
    <w:rsid w:val="00FD01FB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6D125C85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eastAsia="仿宋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8">
    <w:name w:val="Default Paragraph Font"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3"/>
    <w:semiHidden/>
    <w:unhideWhenUsed/>
    <w:uiPriority w:val="99"/>
    <w:pPr>
      <w:jc w:val="left"/>
    </w:pPr>
  </w:style>
  <w:style w:type="paragraph" w:styleId="12">
    <w:name w:val="Balloon Text"/>
    <w:basedOn w:val="1"/>
    <w:link w:val="32"/>
    <w:semiHidden/>
    <w:unhideWhenUsed/>
    <w:uiPriority w:val="99"/>
    <w:rPr>
      <w:rFonts w:ascii="宋体" w:eastAsia="宋体"/>
      <w:sz w:val="18"/>
      <w:szCs w:val="18"/>
    </w:rPr>
  </w:style>
  <w:style w:type="paragraph" w:styleId="13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annotation subject"/>
    <w:basedOn w:val="11"/>
    <w:next w:val="11"/>
    <w:link w:val="34"/>
    <w:semiHidden/>
    <w:unhideWhenUsed/>
    <w:uiPriority w:val="99"/>
    <w:rPr>
      <w:b/>
      <w:bCs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annotation reference"/>
    <w:basedOn w:val="18"/>
    <w:semiHidden/>
    <w:unhideWhenUsed/>
    <w:uiPriority w:val="99"/>
    <w:rPr>
      <w:sz w:val="21"/>
      <w:szCs w:val="21"/>
    </w:rPr>
  </w:style>
  <w:style w:type="character" w:customStyle="1" w:styleId="20">
    <w:name w:val="页眉 Char"/>
    <w:basedOn w:val="18"/>
    <w:link w:val="14"/>
    <w:uiPriority w:val="99"/>
    <w:rPr>
      <w:sz w:val="18"/>
      <w:szCs w:val="18"/>
    </w:rPr>
  </w:style>
  <w:style w:type="character" w:customStyle="1" w:styleId="21">
    <w:name w:val="页脚 Char"/>
    <w:basedOn w:val="18"/>
    <w:link w:val="13"/>
    <w:uiPriority w:val="99"/>
    <w:rPr>
      <w:sz w:val="18"/>
      <w:szCs w:val="18"/>
    </w:rPr>
  </w:style>
  <w:style w:type="character" w:customStyle="1" w:styleId="22">
    <w:name w:val="标题 1 Char"/>
    <w:basedOn w:val="18"/>
    <w:link w:val="2"/>
    <w:qFormat/>
    <w:uiPriority w:val="9"/>
    <w:rPr>
      <w:rFonts w:eastAsia="仿宋"/>
      <w:b/>
      <w:bCs/>
      <w:kern w:val="44"/>
      <w:sz w:val="44"/>
      <w:szCs w:val="44"/>
    </w:rPr>
  </w:style>
  <w:style w:type="character" w:customStyle="1" w:styleId="23">
    <w:name w:val="标题 2 Char"/>
    <w:basedOn w:val="18"/>
    <w:link w:val="3"/>
    <w:qFormat/>
    <w:uiPriority w:val="9"/>
    <w:rPr>
      <w:rFonts w:eastAsia="仿宋" w:asciiTheme="majorHAnsi" w:hAnsiTheme="majorHAnsi" w:cstheme="majorBidi"/>
      <w:b/>
      <w:bCs/>
      <w:sz w:val="32"/>
      <w:szCs w:val="32"/>
    </w:rPr>
  </w:style>
  <w:style w:type="character" w:customStyle="1" w:styleId="24">
    <w:name w:val="标题 3 Char"/>
    <w:basedOn w:val="18"/>
    <w:link w:val="4"/>
    <w:qFormat/>
    <w:uiPriority w:val="9"/>
    <w:rPr>
      <w:rFonts w:eastAsia="仿宋"/>
      <w:b/>
      <w:bCs/>
      <w:sz w:val="32"/>
      <w:szCs w:val="32"/>
    </w:rPr>
  </w:style>
  <w:style w:type="character" w:customStyle="1" w:styleId="25">
    <w:name w:val="标题 4 Char"/>
    <w:basedOn w:val="18"/>
    <w:link w:val="5"/>
    <w:semiHidden/>
    <w:qFormat/>
    <w:uiPriority w:val="9"/>
    <w:rPr>
      <w:rFonts w:ascii="Arial" w:hAnsi="Arial" w:eastAsia="黑体"/>
      <w:b/>
      <w:sz w:val="28"/>
    </w:rPr>
  </w:style>
  <w:style w:type="character" w:customStyle="1" w:styleId="26">
    <w:name w:val="标题 5 Char"/>
    <w:basedOn w:val="18"/>
    <w:link w:val="6"/>
    <w:semiHidden/>
    <w:qFormat/>
    <w:uiPriority w:val="9"/>
    <w:rPr>
      <w:b/>
      <w:sz w:val="28"/>
    </w:rPr>
  </w:style>
  <w:style w:type="character" w:customStyle="1" w:styleId="27">
    <w:name w:val="标题 6 Char"/>
    <w:basedOn w:val="18"/>
    <w:link w:val="7"/>
    <w:semiHidden/>
    <w:qFormat/>
    <w:uiPriority w:val="9"/>
    <w:rPr>
      <w:rFonts w:ascii="Arial" w:hAnsi="Arial" w:eastAsia="黑体"/>
      <w:b/>
      <w:sz w:val="24"/>
    </w:rPr>
  </w:style>
  <w:style w:type="character" w:customStyle="1" w:styleId="28">
    <w:name w:val="标题 7 Char"/>
    <w:basedOn w:val="18"/>
    <w:link w:val="8"/>
    <w:semiHidden/>
    <w:qFormat/>
    <w:uiPriority w:val="9"/>
    <w:rPr>
      <w:b/>
      <w:sz w:val="24"/>
    </w:rPr>
  </w:style>
  <w:style w:type="character" w:customStyle="1" w:styleId="29">
    <w:name w:val="标题 8 Char"/>
    <w:basedOn w:val="18"/>
    <w:link w:val="9"/>
    <w:semiHidden/>
    <w:qFormat/>
    <w:uiPriority w:val="9"/>
    <w:rPr>
      <w:rFonts w:ascii="Arial" w:hAnsi="Arial" w:eastAsia="黑体"/>
      <w:sz w:val="24"/>
    </w:rPr>
  </w:style>
  <w:style w:type="character" w:customStyle="1" w:styleId="30">
    <w:name w:val="标题 9 Char"/>
    <w:basedOn w:val="18"/>
    <w:link w:val="10"/>
    <w:semiHidden/>
    <w:qFormat/>
    <w:uiPriority w:val="9"/>
    <w:rPr>
      <w:rFonts w:ascii="Arial" w:hAnsi="Arial" w:eastAsia="黑体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批注框文本 Char"/>
    <w:basedOn w:val="18"/>
    <w:link w:val="12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33">
    <w:name w:val="批注文字 Char"/>
    <w:basedOn w:val="18"/>
    <w:link w:val="11"/>
    <w:semiHidden/>
    <w:qFormat/>
    <w:uiPriority w:val="99"/>
    <w:rPr>
      <w:kern w:val="2"/>
      <w:sz w:val="21"/>
      <w:szCs w:val="22"/>
    </w:rPr>
  </w:style>
  <w:style w:type="character" w:customStyle="1" w:styleId="34">
    <w:name w:val="批注主题 Char"/>
    <w:basedOn w:val="33"/>
    <w:link w:val="15"/>
    <w:semiHidden/>
    <w:qFormat/>
    <w:uiPriority w:val="99"/>
    <w:rPr>
      <w:b/>
      <w:bCs/>
      <w:kern w:val="2"/>
      <w:sz w:val="21"/>
      <w:szCs w:val="22"/>
    </w:rPr>
  </w:style>
  <w:style w:type="paragraph" w:customStyle="1" w:styleId="35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Char Char Char Char Char Char Char"/>
    <w:basedOn w:val="1"/>
    <w:uiPriority w:val="0"/>
    <w:pPr>
      <w:spacing w:line="360" w:lineRule="auto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A14F7C-F6AF-4615-B0B4-D798934C8E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141</Words>
  <Characters>809</Characters>
  <Lines>6</Lines>
  <Paragraphs>1</Paragraphs>
  <TotalTime>7</TotalTime>
  <ScaleCrop>false</ScaleCrop>
  <LinksUpToDate>false</LinksUpToDate>
  <CharactersWithSpaces>949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2020-03-25T07:01:00Z</dcterms:created>
  <dc:creator>徐晓霞</dc:creator>
  <cp:lastModifiedBy>Administrator</cp:lastModifiedBy>
  <dcterms:modified xsi:type="dcterms:W3CDTF">2020-10-28T08:59:22Z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