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52"/>
          <w:lang w:eastAsia="zh-CN"/>
        </w:rPr>
      </w:pPr>
      <w:r>
        <w:rPr>
          <w:rFonts w:hint="eastAsia"/>
          <w:b/>
          <w:bCs/>
          <w:sz w:val="52"/>
          <w:szCs w:val="52"/>
          <w:lang w:eastAsia="zh-CN"/>
        </w:rPr>
        <w:t>房屋买卖合同</w:t>
      </w:r>
    </w:p>
    <w:p>
      <w:pPr>
        <w:jc w:val="center"/>
        <w:rPr>
          <w:rFonts w:hint="eastAsia"/>
          <w:b/>
          <w:bCs/>
          <w:sz w:val="52"/>
          <w:szCs w:val="52"/>
          <w:lang w:eastAsia="zh-CN"/>
        </w:rPr>
      </w:pPr>
    </w:p>
    <w:p>
      <w:pPr>
        <w:rPr>
          <w:rFonts w:hint="eastAsia"/>
          <w:color w:val="FF0000"/>
          <w:sz w:val="24"/>
          <w:szCs w:val="32"/>
          <w:lang w:val="en-US" w:eastAsia="zh-CN"/>
        </w:rPr>
      </w:pPr>
      <w:r>
        <w:rPr>
          <w:rFonts w:hint="eastAsia"/>
          <w:sz w:val="24"/>
          <w:szCs w:val="32"/>
          <w:lang w:eastAsia="zh-CN"/>
        </w:rPr>
        <w:t>卖方（简称甲方）：</w:t>
      </w:r>
      <w:r>
        <w:rPr>
          <w:rFonts w:hint="eastAsia"/>
          <w:sz w:val="24"/>
          <w:szCs w:val="32"/>
          <w:lang w:val="en-US" w:eastAsia="zh-CN"/>
        </w:rPr>
        <w:t xml:space="preserve"> </w:t>
      </w:r>
      <w:r>
        <w:rPr>
          <w:rFonts w:hint="eastAsia"/>
          <w:color w:val="FF0000"/>
          <w:sz w:val="24"/>
          <w:szCs w:val="32"/>
          <w:lang w:val="en-US" w:eastAsia="zh-CN"/>
        </w:rPr>
        <w:t>张x</w:t>
      </w:r>
      <w:r>
        <w:rPr>
          <w:rFonts w:hint="eastAsia"/>
          <w:sz w:val="24"/>
          <w:szCs w:val="32"/>
          <w:lang w:val="en-US" w:eastAsia="zh-CN"/>
        </w:rPr>
        <w:t xml:space="preserve">               </w:t>
      </w:r>
      <w:r>
        <w:rPr>
          <w:rFonts w:hint="eastAsia"/>
          <w:sz w:val="24"/>
          <w:szCs w:val="32"/>
          <w:lang w:eastAsia="zh-CN"/>
        </w:rPr>
        <w:t>身份证号码：</w:t>
      </w:r>
      <w:r>
        <w:rPr>
          <w:rFonts w:hint="eastAsia"/>
          <w:color w:val="FF0000"/>
          <w:sz w:val="24"/>
          <w:szCs w:val="32"/>
          <w:lang w:val="en-US" w:eastAsia="zh-CN"/>
        </w:rPr>
        <w:t>110xxxxxxxxxxxxxxx</w:t>
      </w:r>
    </w:p>
    <w:p>
      <w:pPr>
        <w:rPr>
          <w:rFonts w:hint="default"/>
          <w:color w:val="FF0000"/>
          <w:sz w:val="24"/>
          <w:szCs w:val="32"/>
          <w:lang w:val="en-US" w:eastAsia="zh-CN"/>
        </w:rPr>
      </w:pPr>
    </w:p>
    <w:p>
      <w:pPr>
        <w:rPr>
          <w:rFonts w:hint="eastAsia"/>
          <w:color w:val="FF0000"/>
          <w:sz w:val="24"/>
          <w:szCs w:val="32"/>
          <w:lang w:val="en-US" w:eastAsia="zh-CN"/>
        </w:rPr>
      </w:pPr>
      <w:r>
        <w:rPr>
          <w:rFonts w:hint="eastAsia"/>
          <w:sz w:val="24"/>
          <w:szCs w:val="32"/>
          <w:lang w:eastAsia="zh-CN"/>
        </w:rPr>
        <w:t>买方（简称己方）：</w:t>
      </w:r>
      <w:r>
        <w:rPr>
          <w:rFonts w:hint="eastAsia"/>
          <w:sz w:val="24"/>
          <w:szCs w:val="32"/>
          <w:lang w:val="en-US" w:eastAsia="zh-CN"/>
        </w:rPr>
        <w:t xml:space="preserve"> </w:t>
      </w:r>
      <w:r>
        <w:rPr>
          <w:rFonts w:hint="eastAsia"/>
          <w:color w:val="FF0000"/>
          <w:sz w:val="24"/>
          <w:szCs w:val="32"/>
          <w:lang w:val="en-US" w:eastAsia="zh-CN"/>
        </w:rPr>
        <w:t xml:space="preserve">李x </w:t>
      </w:r>
      <w:r>
        <w:rPr>
          <w:rFonts w:hint="eastAsia"/>
          <w:sz w:val="24"/>
          <w:szCs w:val="32"/>
          <w:lang w:val="en-US" w:eastAsia="zh-CN"/>
        </w:rPr>
        <w:t xml:space="preserve">              </w:t>
      </w:r>
      <w:r>
        <w:rPr>
          <w:rFonts w:hint="eastAsia"/>
          <w:sz w:val="24"/>
          <w:szCs w:val="32"/>
          <w:lang w:eastAsia="zh-CN"/>
        </w:rPr>
        <w:t>身份证号码：</w:t>
      </w:r>
      <w:r>
        <w:rPr>
          <w:rFonts w:hint="eastAsia"/>
          <w:color w:val="FF0000"/>
          <w:sz w:val="24"/>
          <w:szCs w:val="32"/>
          <w:lang w:val="en-US" w:eastAsia="zh-CN"/>
        </w:rPr>
        <w:t>110xxxxxxxxxxxxxxx</w:t>
      </w:r>
    </w:p>
    <w:p>
      <w:pPr>
        <w:rPr>
          <w:rFonts w:hint="eastAsia"/>
          <w:color w:val="FF0000"/>
          <w:sz w:val="24"/>
          <w:szCs w:val="32"/>
          <w:lang w:val="en-US" w:eastAsia="zh-CN"/>
        </w:rPr>
      </w:pPr>
    </w:p>
    <w:p>
      <w:pPr>
        <w:rPr>
          <w:rFonts w:hint="eastAsia"/>
          <w:sz w:val="24"/>
          <w:szCs w:val="32"/>
          <w:lang w:eastAsia="zh-CN"/>
        </w:rPr>
      </w:pPr>
      <w:r>
        <w:rPr>
          <w:rFonts w:hint="eastAsia"/>
          <w:sz w:val="24"/>
          <w:szCs w:val="32"/>
          <w:lang w:eastAsia="zh-CN"/>
        </w:rPr>
        <w:t>根据《中华人民共和国合同法》、《中华人民共和国城市房地产管理法》及其他有关法律、法规之规定，甲、乙双方在平等、自愿、协商一致的基础上，就乙方向甲方购买私有住房，达成如下协议：</w:t>
      </w:r>
    </w:p>
    <w:p>
      <w:pPr>
        <w:rPr>
          <w:rFonts w:hint="eastAsia"/>
          <w:sz w:val="24"/>
          <w:szCs w:val="32"/>
          <w:lang w:eastAsia="zh-CN"/>
        </w:rPr>
      </w:pPr>
      <w:r>
        <w:rPr>
          <w:rFonts w:hint="eastAsia"/>
          <w:sz w:val="24"/>
          <w:szCs w:val="32"/>
          <w:lang w:eastAsia="zh-CN"/>
        </w:rPr>
        <w:t>第一条  房屋的基本情况：</w:t>
      </w:r>
    </w:p>
    <w:p>
      <w:pPr>
        <w:rPr>
          <w:rFonts w:hint="eastAsia"/>
          <w:sz w:val="24"/>
          <w:szCs w:val="32"/>
          <w:lang w:eastAsia="zh-CN"/>
        </w:rPr>
      </w:pPr>
      <w:r>
        <w:rPr>
          <w:rFonts w:hint="eastAsia"/>
          <w:sz w:val="24"/>
          <w:szCs w:val="32"/>
          <w:lang w:eastAsia="zh-CN"/>
        </w:rPr>
        <w:t>甲方自愿将其座落于</w:t>
      </w:r>
      <w:r>
        <w:rPr>
          <w:rFonts w:hint="eastAsia"/>
          <w:color w:val="FF0000"/>
          <w:sz w:val="24"/>
          <w:szCs w:val="32"/>
          <w:u w:val="single"/>
          <w:lang w:val="en-US" w:eastAsia="zh-CN"/>
        </w:rPr>
        <w:t>xx</w:t>
      </w:r>
      <w:r>
        <w:rPr>
          <w:rFonts w:hint="eastAsia"/>
          <w:sz w:val="24"/>
          <w:szCs w:val="32"/>
          <w:lang w:eastAsia="zh-CN"/>
        </w:rPr>
        <w:t>区</w:t>
      </w:r>
      <w:r>
        <w:rPr>
          <w:rFonts w:hint="eastAsia"/>
          <w:color w:val="FF0000"/>
          <w:sz w:val="24"/>
          <w:szCs w:val="32"/>
          <w:u w:val="single"/>
          <w:lang w:val="en-US" w:eastAsia="zh-CN"/>
        </w:rPr>
        <w:t>xx</w:t>
      </w:r>
      <w:r>
        <w:rPr>
          <w:rFonts w:hint="eastAsia"/>
          <w:sz w:val="24"/>
          <w:szCs w:val="32"/>
          <w:lang w:eastAsia="zh-CN"/>
        </w:rPr>
        <w:t>路</w:t>
      </w:r>
      <w:r>
        <w:rPr>
          <w:rFonts w:hint="eastAsia"/>
          <w:color w:val="FF0000"/>
          <w:sz w:val="24"/>
          <w:szCs w:val="32"/>
          <w:u w:val="single"/>
          <w:lang w:val="en-US" w:eastAsia="zh-CN"/>
        </w:rPr>
        <w:t>xx</w:t>
      </w:r>
      <w:r>
        <w:rPr>
          <w:rFonts w:hint="eastAsia"/>
          <w:sz w:val="24"/>
          <w:szCs w:val="32"/>
          <w:lang w:eastAsia="zh-CN"/>
        </w:rPr>
        <w:t>号</w:t>
      </w:r>
      <w:r>
        <w:rPr>
          <w:rFonts w:hint="eastAsia"/>
          <w:color w:val="FF0000"/>
          <w:sz w:val="24"/>
          <w:szCs w:val="32"/>
          <w:u w:val="single"/>
          <w:lang w:val="en-US" w:eastAsia="zh-CN"/>
        </w:rPr>
        <w:t>xx</w:t>
      </w:r>
      <w:r>
        <w:rPr>
          <w:rFonts w:hint="eastAsia"/>
          <w:sz w:val="24"/>
          <w:szCs w:val="32"/>
          <w:lang w:val="en-US" w:eastAsia="zh-CN"/>
        </w:rPr>
        <w:t>小区</w:t>
      </w:r>
      <w:r>
        <w:rPr>
          <w:rFonts w:hint="eastAsia"/>
          <w:color w:val="FF0000"/>
          <w:sz w:val="24"/>
          <w:szCs w:val="32"/>
          <w:u w:val="single"/>
          <w:lang w:val="en-US" w:eastAsia="zh-CN"/>
        </w:rPr>
        <w:t>Xx</w:t>
      </w:r>
      <w:r>
        <w:rPr>
          <w:rFonts w:hint="eastAsia"/>
          <w:sz w:val="24"/>
          <w:szCs w:val="32"/>
          <w:lang w:eastAsia="zh-CN"/>
        </w:rPr>
        <w:t>号楼</w:t>
      </w:r>
      <w:r>
        <w:rPr>
          <w:rFonts w:hint="eastAsia"/>
          <w:color w:val="FF0000"/>
          <w:sz w:val="24"/>
          <w:szCs w:val="32"/>
          <w:u w:val="single"/>
          <w:lang w:val="en-US" w:eastAsia="zh-CN"/>
        </w:rPr>
        <w:t>xx</w:t>
      </w:r>
      <w:r>
        <w:rPr>
          <w:rFonts w:hint="eastAsia"/>
          <w:sz w:val="24"/>
          <w:szCs w:val="32"/>
          <w:lang w:eastAsia="zh-CN"/>
        </w:rPr>
        <w:t>号，房产证登记面积</w:t>
      </w:r>
      <w:r>
        <w:rPr>
          <w:rFonts w:hint="eastAsia"/>
          <w:color w:val="FF0000"/>
          <w:sz w:val="24"/>
          <w:szCs w:val="32"/>
          <w:u w:val="single"/>
          <w:lang w:val="en-US" w:eastAsia="zh-CN"/>
        </w:rPr>
        <w:t>128</w:t>
      </w:r>
      <w:r>
        <w:rPr>
          <w:rFonts w:hint="eastAsia"/>
          <w:sz w:val="24"/>
          <w:szCs w:val="32"/>
          <w:lang w:eastAsia="zh-CN"/>
        </w:rPr>
        <w:t>平方米（地下室</w:t>
      </w:r>
      <w:r>
        <w:rPr>
          <w:rFonts w:hint="eastAsia"/>
          <w:color w:val="FF0000"/>
          <w:sz w:val="24"/>
          <w:szCs w:val="32"/>
          <w:u w:val="single"/>
          <w:lang w:val="en-US" w:eastAsia="zh-CN"/>
        </w:rPr>
        <w:t>24</w:t>
      </w:r>
      <w:r>
        <w:rPr>
          <w:rFonts w:hint="eastAsia"/>
          <w:sz w:val="24"/>
          <w:szCs w:val="32"/>
          <w:lang w:eastAsia="zh-CN"/>
        </w:rPr>
        <w:t>平方米），</w:t>
      </w:r>
      <w:r>
        <w:rPr>
          <w:rFonts w:hint="eastAsia"/>
          <w:color w:val="FF0000"/>
          <w:sz w:val="24"/>
          <w:szCs w:val="32"/>
          <w:u w:val="single"/>
          <w:lang w:val="en-US" w:eastAsia="zh-CN"/>
        </w:rPr>
        <w:t>砖混</w:t>
      </w:r>
      <w:r>
        <w:rPr>
          <w:rFonts w:hint="eastAsia"/>
          <w:sz w:val="24"/>
          <w:szCs w:val="32"/>
          <w:lang w:eastAsia="zh-CN"/>
        </w:rPr>
        <w:t>结构房屋及其附属设施、设备（</w:t>
      </w:r>
      <w:r>
        <w:rPr>
          <w:rFonts w:hint="eastAsia"/>
          <w:color w:val="FF0000"/>
          <w:sz w:val="24"/>
          <w:szCs w:val="32"/>
          <w:u w:val="single"/>
          <w:lang w:val="en-US" w:eastAsia="zh-CN"/>
        </w:rPr>
        <w:t>xxxx</w:t>
      </w:r>
      <w:r>
        <w:rPr>
          <w:rFonts w:hint="eastAsia"/>
          <w:sz w:val="24"/>
          <w:szCs w:val="32"/>
          <w:lang w:eastAsia="zh-CN"/>
        </w:rPr>
        <w:t>）出售给乙方；房屋所有权证编号：</w:t>
      </w:r>
      <w:r>
        <w:rPr>
          <w:rFonts w:hint="eastAsia"/>
          <w:color w:val="FF0000"/>
          <w:sz w:val="24"/>
          <w:szCs w:val="32"/>
          <w:u w:val="single"/>
          <w:lang w:val="en-US" w:eastAsia="zh-CN"/>
        </w:rPr>
        <w:t>xxxxxxxxx</w:t>
      </w:r>
      <w:r>
        <w:rPr>
          <w:rFonts w:hint="eastAsia"/>
          <w:sz w:val="24"/>
          <w:szCs w:val="32"/>
          <w:lang w:eastAsia="zh-CN"/>
        </w:rPr>
        <w:t>。</w:t>
      </w:r>
    </w:p>
    <w:p>
      <w:pPr>
        <w:rPr>
          <w:rFonts w:hint="eastAsia"/>
          <w:sz w:val="24"/>
          <w:szCs w:val="32"/>
          <w:lang w:eastAsia="zh-CN"/>
        </w:rPr>
      </w:pPr>
      <w:r>
        <w:rPr>
          <w:rFonts w:hint="eastAsia"/>
          <w:sz w:val="24"/>
          <w:szCs w:val="32"/>
          <w:lang w:eastAsia="zh-CN"/>
        </w:rPr>
        <w:t>第二条  价格</w:t>
      </w:r>
    </w:p>
    <w:p>
      <w:pPr>
        <w:rPr>
          <w:rFonts w:hint="eastAsia"/>
          <w:sz w:val="24"/>
          <w:szCs w:val="32"/>
          <w:lang w:eastAsia="zh-CN"/>
        </w:rPr>
      </w:pPr>
      <w:r>
        <w:rPr>
          <w:rFonts w:hint="eastAsia"/>
          <w:sz w:val="24"/>
          <w:szCs w:val="32"/>
          <w:lang w:eastAsia="zh-CN"/>
        </w:rPr>
        <w:t xml:space="preserve">1.甲、乙双方协商一致，甲方所售房屋总金额为人民币 </w:t>
      </w:r>
      <w:r>
        <w:rPr>
          <w:rFonts w:hint="eastAsia"/>
          <w:sz w:val="24"/>
          <w:szCs w:val="32"/>
          <w:lang w:val="en-US" w:eastAsia="zh-CN"/>
        </w:rPr>
        <w:t>xxxxxxx</w:t>
      </w:r>
      <w:r>
        <w:rPr>
          <w:rFonts w:hint="eastAsia"/>
          <w:sz w:val="24"/>
          <w:szCs w:val="32"/>
          <w:lang w:eastAsia="zh-CN"/>
        </w:rPr>
        <w:t>元（大写：</w:t>
      </w:r>
      <w:r>
        <w:rPr>
          <w:rFonts w:hint="eastAsia"/>
          <w:color w:val="FF0000"/>
          <w:sz w:val="24"/>
          <w:szCs w:val="32"/>
          <w:u w:val="single"/>
          <w:lang w:val="en-US" w:eastAsia="zh-CN"/>
        </w:rPr>
        <w:t>x</w:t>
      </w:r>
      <w:r>
        <w:rPr>
          <w:rFonts w:hint="eastAsia"/>
          <w:sz w:val="24"/>
          <w:szCs w:val="32"/>
          <w:lang w:eastAsia="zh-CN"/>
        </w:rPr>
        <w:t>拾</w:t>
      </w:r>
      <w:r>
        <w:rPr>
          <w:rFonts w:hint="eastAsia"/>
          <w:color w:val="FF0000"/>
          <w:sz w:val="24"/>
          <w:szCs w:val="32"/>
          <w:u w:val="single"/>
          <w:lang w:val="en-US" w:eastAsia="zh-CN"/>
        </w:rPr>
        <w:t>x</w:t>
      </w:r>
      <w:r>
        <w:rPr>
          <w:rFonts w:hint="eastAsia"/>
          <w:sz w:val="24"/>
          <w:szCs w:val="32"/>
          <w:lang w:eastAsia="zh-CN"/>
        </w:rPr>
        <w:t>万</w:t>
      </w:r>
      <w:r>
        <w:rPr>
          <w:rFonts w:hint="eastAsia"/>
          <w:color w:val="FF0000"/>
          <w:sz w:val="24"/>
          <w:szCs w:val="32"/>
          <w:u w:val="single"/>
          <w:lang w:val="en-US" w:eastAsia="zh-CN"/>
        </w:rPr>
        <w:t>x</w:t>
      </w:r>
      <w:r>
        <w:rPr>
          <w:rFonts w:hint="eastAsia"/>
          <w:sz w:val="24"/>
          <w:szCs w:val="32"/>
          <w:lang w:val="en-US" w:eastAsia="zh-CN"/>
        </w:rPr>
        <w:t>仟</w:t>
      </w:r>
      <w:r>
        <w:rPr>
          <w:rFonts w:hint="eastAsia"/>
          <w:color w:val="FF0000"/>
          <w:sz w:val="24"/>
          <w:szCs w:val="32"/>
          <w:u w:val="single"/>
          <w:lang w:val="en-US" w:eastAsia="zh-CN"/>
        </w:rPr>
        <w:t>x</w:t>
      </w:r>
      <w:r>
        <w:rPr>
          <w:rFonts w:hint="eastAsia"/>
          <w:sz w:val="24"/>
          <w:szCs w:val="32"/>
          <w:lang w:val="en-US" w:eastAsia="zh-CN"/>
        </w:rPr>
        <w:t>佰</w:t>
      </w:r>
      <w:r>
        <w:rPr>
          <w:rFonts w:hint="eastAsia"/>
          <w:color w:val="FF0000"/>
          <w:sz w:val="24"/>
          <w:szCs w:val="32"/>
          <w:u w:val="single"/>
          <w:lang w:val="en-US" w:eastAsia="zh-CN"/>
        </w:rPr>
        <w:t>x</w:t>
      </w:r>
      <w:r>
        <w:rPr>
          <w:rFonts w:hint="eastAsia"/>
          <w:sz w:val="24"/>
          <w:szCs w:val="32"/>
          <w:lang w:eastAsia="zh-CN"/>
        </w:rPr>
        <w:t>拾</w:t>
      </w:r>
      <w:r>
        <w:rPr>
          <w:rFonts w:hint="eastAsia"/>
          <w:color w:val="FF0000"/>
          <w:sz w:val="24"/>
          <w:szCs w:val="32"/>
          <w:u w:val="single"/>
          <w:lang w:val="en-US" w:eastAsia="zh-CN"/>
        </w:rPr>
        <w:t>x</w:t>
      </w:r>
      <w:r>
        <w:rPr>
          <w:rFonts w:hint="eastAsia"/>
          <w:sz w:val="24"/>
          <w:szCs w:val="32"/>
          <w:lang w:eastAsia="zh-CN"/>
        </w:rPr>
        <w:t>元整）含附属设施费用；本合同签订之日起，乙方向甲方支付人民币</w:t>
      </w:r>
      <w:r>
        <w:rPr>
          <w:rFonts w:hint="eastAsia"/>
          <w:color w:val="FF0000"/>
          <w:sz w:val="24"/>
          <w:szCs w:val="32"/>
          <w:u w:val="single"/>
          <w:lang w:val="en-US" w:eastAsia="zh-CN"/>
        </w:rPr>
        <w:t>x万</w:t>
      </w:r>
      <w:r>
        <w:rPr>
          <w:rFonts w:hint="eastAsia"/>
          <w:sz w:val="24"/>
          <w:szCs w:val="32"/>
          <w:lang w:eastAsia="zh-CN"/>
        </w:rPr>
        <w:t>元整，作为购房定金。</w:t>
      </w:r>
    </w:p>
    <w:p>
      <w:pPr>
        <w:rPr>
          <w:rFonts w:hint="eastAsia"/>
          <w:sz w:val="24"/>
          <w:szCs w:val="32"/>
          <w:lang w:eastAsia="zh-CN"/>
        </w:rPr>
      </w:pPr>
      <w:r>
        <w:rPr>
          <w:rFonts w:hint="eastAsia"/>
          <w:sz w:val="24"/>
          <w:szCs w:val="32"/>
          <w:lang w:eastAsia="zh-CN"/>
        </w:rPr>
        <w:t>2.甲、乙双方协商一致，该房屋在办理过户手续过程中所需缴纳的税费由乙方承担。</w:t>
      </w:r>
    </w:p>
    <w:p>
      <w:pPr>
        <w:rPr>
          <w:rFonts w:hint="eastAsia"/>
          <w:sz w:val="24"/>
          <w:szCs w:val="32"/>
          <w:lang w:eastAsia="zh-CN"/>
        </w:rPr>
      </w:pPr>
      <w:r>
        <w:rPr>
          <w:rFonts w:hint="eastAsia"/>
          <w:sz w:val="24"/>
          <w:szCs w:val="32"/>
          <w:lang w:eastAsia="zh-CN"/>
        </w:rPr>
        <w:t>第三条  付款时间与方法</w:t>
      </w:r>
    </w:p>
    <w:p>
      <w:pPr>
        <w:rPr>
          <w:rFonts w:hint="eastAsia"/>
          <w:sz w:val="24"/>
          <w:szCs w:val="32"/>
          <w:lang w:eastAsia="zh-CN"/>
        </w:rPr>
      </w:pPr>
      <w:r>
        <w:rPr>
          <w:rFonts w:hint="eastAsia"/>
          <w:sz w:val="24"/>
          <w:szCs w:val="32"/>
          <w:lang w:eastAsia="zh-CN"/>
        </w:rPr>
        <w:t>乙方于本合同签证当时内向甲方支付首付款</w:t>
      </w:r>
      <w:r>
        <w:rPr>
          <w:rFonts w:hint="eastAsia"/>
          <w:color w:val="FF0000"/>
          <w:sz w:val="24"/>
          <w:szCs w:val="32"/>
          <w:u w:val="single"/>
          <w:lang w:val="en-US" w:eastAsia="zh-CN"/>
        </w:rPr>
        <w:t>x万</w:t>
      </w:r>
      <w:r>
        <w:rPr>
          <w:rFonts w:hint="eastAsia"/>
          <w:sz w:val="24"/>
          <w:szCs w:val="32"/>
          <w:lang w:eastAsia="zh-CN"/>
        </w:rPr>
        <w:t>元整（大写：</w:t>
      </w:r>
      <w:r>
        <w:rPr>
          <w:rFonts w:hint="eastAsia"/>
          <w:color w:val="FF0000"/>
          <w:sz w:val="24"/>
          <w:szCs w:val="32"/>
          <w:u w:val="single"/>
          <w:lang w:val="en-US" w:eastAsia="zh-CN"/>
        </w:rPr>
        <w:t>x</w:t>
      </w:r>
      <w:r>
        <w:rPr>
          <w:rFonts w:hint="eastAsia"/>
          <w:sz w:val="24"/>
          <w:szCs w:val="32"/>
          <w:lang w:eastAsia="zh-CN"/>
        </w:rPr>
        <w:t>万</w:t>
      </w:r>
      <w:r>
        <w:rPr>
          <w:rFonts w:hint="eastAsia"/>
          <w:color w:val="FF0000"/>
          <w:sz w:val="24"/>
          <w:szCs w:val="32"/>
          <w:u w:val="single"/>
          <w:lang w:val="en-US" w:eastAsia="zh-CN"/>
        </w:rPr>
        <w:t>x</w:t>
      </w:r>
      <w:r>
        <w:rPr>
          <w:rFonts w:hint="eastAsia"/>
          <w:sz w:val="24"/>
          <w:szCs w:val="32"/>
          <w:lang w:val="en-US" w:eastAsia="zh-CN"/>
        </w:rPr>
        <w:t>仟</w:t>
      </w:r>
      <w:r>
        <w:rPr>
          <w:rFonts w:hint="eastAsia"/>
          <w:color w:val="FF0000"/>
          <w:sz w:val="24"/>
          <w:szCs w:val="32"/>
          <w:u w:val="single"/>
          <w:lang w:val="en-US" w:eastAsia="zh-CN"/>
        </w:rPr>
        <w:t>x</w:t>
      </w:r>
      <w:r>
        <w:rPr>
          <w:rFonts w:hint="eastAsia"/>
          <w:sz w:val="24"/>
          <w:szCs w:val="32"/>
          <w:lang w:val="en-US" w:eastAsia="zh-CN"/>
        </w:rPr>
        <w:t>佰</w:t>
      </w:r>
      <w:r>
        <w:rPr>
          <w:rFonts w:hint="eastAsia"/>
          <w:color w:val="FF0000"/>
          <w:sz w:val="24"/>
          <w:szCs w:val="32"/>
          <w:u w:val="single"/>
          <w:lang w:val="en-US" w:eastAsia="zh-CN"/>
        </w:rPr>
        <w:t>x</w:t>
      </w:r>
      <w:r>
        <w:rPr>
          <w:rFonts w:hint="eastAsia"/>
          <w:sz w:val="24"/>
          <w:szCs w:val="32"/>
          <w:lang w:eastAsia="zh-CN"/>
        </w:rPr>
        <w:t>拾</w:t>
      </w:r>
      <w:r>
        <w:rPr>
          <w:rFonts w:hint="eastAsia"/>
          <w:color w:val="FF0000"/>
          <w:sz w:val="24"/>
          <w:szCs w:val="32"/>
          <w:u w:val="single"/>
          <w:lang w:val="en-US" w:eastAsia="zh-CN"/>
        </w:rPr>
        <w:t>x</w:t>
      </w:r>
      <w:r>
        <w:rPr>
          <w:rFonts w:hint="eastAsia"/>
          <w:sz w:val="24"/>
          <w:szCs w:val="32"/>
          <w:lang w:eastAsia="zh-CN"/>
        </w:rPr>
        <w:t>元整），余款</w:t>
      </w:r>
      <w:r>
        <w:rPr>
          <w:rFonts w:hint="eastAsia"/>
          <w:color w:val="FF0000"/>
          <w:sz w:val="24"/>
          <w:szCs w:val="32"/>
          <w:u w:val="single"/>
          <w:lang w:val="en-US" w:eastAsia="zh-CN"/>
        </w:rPr>
        <w:t>x万</w:t>
      </w:r>
      <w:r>
        <w:rPr>
          <w:rFonts w:hint="eastAsia"/>
          <w:sz w:val="24"/>
          <w:szCs w:val="32"/>
          <w:lang w:eastAsia="zh-CN"/>
        </w:rPr>
        <w:t>元整（大写：</w:t>
      </w:r>
      <w:r>
        <w:rPr>
          <w:rFonts w:hint="eastAsia"/>
          <w:color w:val="FF0000"/>
          <w:sz w:val="24"/>
          <w:szCs w:val="32"/>
          <w:u w:val="single"/>
          <w:lang w:val="en-US" w:eastAsia="zh-CN"/>
        </w:rPr>
        <w:t>x</w:t>
      </w:r>
      <w:r>
        <w:rPr>
          <w:rFonts w:hint="eastAsia"/>
          <w:sz w:val="24"/>
          <w:szCs w:val="32"/>
          <w:lang w:eastAsia="zh-CN"/>
        </w:rPr>
        <w:t>拾</w:t>
      </w:r>
      <w:r>
        <w:rPr>
          <w:rFonts w:hint="eastAsia"/>
          <w:color w:val="FF0000"/>
          <w:sz w:val="24"/>
          <w:szCs w:val="32"/>
          <w:u w:val="single"/>
          <w:lang w:val="en-US" w:eastAsia="zh-CN"/>
        </w:rPr>
        <w:t>x</w:t>
      </w:r>
      <w:r>
        <w:rPr>
          <w:rFonts w:hint="eastAsia"/>
          <w:sz w:val="24"/>
          <w:szCs w:val="32"/>
          <w:lang w:eastAsia="zh-CN"/>
        </w:rPr>
        <w:t>万</w:t>
      </w:r>
      <w:r>
        <w:rPr>
          <w:rFonts w:hint="eastAsia"/>
          <w:color w:val="FF0000"/>
          <w:sz w:val="24"/>
          <w:szCs w:val="32"/>
          <w:u w:val="single"/>
          <w:lang w:val="en-US" w:eastAsia="zh-CN"/>
        </w:rPr>
        <w:t>x</w:t>
      </w:r>
      <w:r>
        <w:rPr>
          <w:rFonts w:hint="eastAsia"/>
          <w:sz w:val="24"/>
          <w:szCs w:val="32"/>
          <w:lang w:val="en-US" w:eastAsia="zh-CN"/>
        </w:rPr>
        <w:t>仟</w:t>
      </w:r>
      <w:r>
        <w:rPr>
          <w:rFonts w:hint="eastAsia"/>
          <w:color w:val="FF0000"/>
          <w:sz w:val="24"/>
          <w:szCs w:val="32"/>
          <w:u w:val="single"/>
          <w:lang w:val="en-US" w:eastAsia="zh-CN"/>
        </w:rPr>
        <w:t>x</w:t>
      </w:r>
      <w:r>
        <w:rPr>
          <w:rFonts w:hint="eastAsia"/>
          <w:sz w:val="24"/>
          <w:szCs w:val="32"/>
          <w:lang w:val="en-US" w:eastAsia="zh-CN"/>
        </w:rPr>
        <w:t>佰</w:t>
      </w:r>
      <w:r>
        <w:rPr>
          <w:rFonts w:hint="eastAsia"/>
          <w:color w:val="FF0000"/>
          <w:sz w:val="24"/>
          <w:szCs w:val="32"/>
          <w:u w:val="single"/>
          <w:lang w:val="en-US" w:eastAsia="zh-CN"/>
        </w:rPr>
        <w:t>x</w:t>
      </w:r>
      <w:r>
        <w:rPr>
          <w:rFonts w:hint="eastAsia"/>
          <w:sz w:val="24"/>
          <w:szCs w:val="32"/>
          <w:lang w:eastAsia="zh-CN"/>
        </w:rPr>
        <w:t>拾</w:t>
      </w:r>
      <w:r>
        <w:rPr>
          <w:rFonts w:hint="eastAsia"/>
          <w:color w:val="FF0000"/>
          <w:sz w:val="24"/>
          <w:szCs w:val="32"/>
          <w:u w:val="single"/>
          <w:lang w:val="en-US" w:eastAsia="zh-CN"/>
        </w:rPr>
        <w:t>x</w:t>
      </w:r>
      <w:r>
        <w:rPr>
          <w:rFonts w:hint="eastAsia"/>
          <w:sz w:val="24"/>
          <w:szCs w:val="32"/>
          <w:lang w:eastAsia="zh-CN"/>
        </w:rPr>
        <w:t>元整）在房屋过户手续办理完毕之日支付。</w:t>
      </w:r>
    </w:p>
    <w:p>
      <w:pPr>
        <w:rPr>
          <w:rFonts w:hint="eastAsia"/>
          <w:sz w:val="24"/>
          <w:szCs w:val="32"/>
          <w:lang w:eastAsia="zh-CN"/>
        </w:rPr>
      </w:pPr>
      <w:r>
        <w:rPr>
          <w:rFonts w:hint="eastAsia"/>
          <w:sz w:val="24"/>
          <w:szCs w:val="32"/>
          <w:lang w:eastAsia="zh-CN"/>
        </w:rPr>
        <w:t>第四条</w:t>
      </w:r>
    </w:p>
    <w:p>
      <w:pPr>
        <w:rPr>
          <w:rFonts w:hint="eastAsia"/>
          <w:sz w:val="24"/>
          <w:szCs w:val="32"/>
          <w:lang w:eastAsia="zh-CN"/>
        </w:rPr>
      </w:pPr>
      <w:r>
        <w:rPr>
          <w:rFonts w:hint="eastAsia"/>
          <w:sz w:val="24"/>
          <w:szCs w:val="32"/>
          <w:lang w:eastAsia="zh-CN"/>
        </w:rPr>
        <w:t>1.签订合同之后，所售房屋室内外设施不再变更。</w:t>
      </w:r>
    </w:p>
    <w:p>
      <w:pPr>
        <w:rPr>
          <w:rFonts w:hint="eastAsia"/>
          <w:sz w:val="24"/>
          <w:szCs w:val="32"/>
          <w:lang w:eastAsia="zh-CN"/>
        </w:rPr>
      </w:pPr>
      <w:r>
        <w:rPr>
          <w:rFonts w:hint="eastAsia"/>
          <w:sz w:val="24"/>
          <w:szCs w:val="32"/>
          <w:lang w:eastAsia="zh-CN"/>
        </w:rPr>
        <w:t>2. 甲方保证过户前交清该房产的水费、电费、供暖费、天然气费、物业费、有线、网络及所有与该房产相关的费用，单据交乙方确认；甲方收到首付款后，应积极配合乙方将水、电、气、暖、物业、有线、网络等登记、注册手续变更为乙方。</w:t>
      </w:r>
    </w:p>
    <w:p>
      <w:pPr>
        <w:rPr>
          <w:rFonts w:hint="eastAsia"/>
          <w:sz w:val="24"/>
          <w:szCs w:val="32"/>
          <w:lang w:eastAsia="zh-CN"/>
        </w:rPr>
      </w:pPr>
      <w:r>
        <w:rPr>
          <w:rFonts w:hint="eastAsia"/>
          <w:sz w:val="24"/>
          <w:szCs w:val="32"/>
          <w:lang w:eastAsia="zh-CN"/>
        </w:rPr>
        <w:t>3.甲方出售该房产，该房产占用范围内的土地使用权以及该房产的相关权益随该房产一并转让。</w:t>
      </w:r>
    </w:p>
    <w:p>
      <w:pPr>
        <w:rPr>
          <w:rFonts w:hint="eastAsia"/>
          <w:sz w:val="24"/>
          <w:szCs w:val="32"/>
          <w:lang w:eastAsia="zh-CN"/>
        </w:rPr>
      </w:pPr>
      <w:r>
        <w:rPr>
          <w:rFonts w:hint="eastAsia"/>
          <w:sz w:val="24"/>
          <w:szCs w:val="32"/>
          <w:lang w:eastAsia="zh-CN"/>
        </w:rPr>
        <w:t>4. 甲方保证上述房屋产权清晰，无争议，可进行市场交易，手续齐全；未被判决、裁定限制出售，也未设置抵押，不在建设拆迁范围内；已取得其他共有人书面同意；协议有效期内，甲方不得将该房产另行出售给第三人；甲方向乙方介绍的房产情况，真实、准确，不得故意隐瞒房屋质量问题，不得故意隐瞒重要事实或提供虚假信息。</w:t>
      </w:r>
    </w:p>
    <w:p>
      <w:pPr>
        <w:rPr>
          <w:rFonts w:hint="eastAsia"/>
          <w:sz w:val="24"/>
          <w:szCs w:val="32"/>
          <w:lang w:eastAsia="zh-CN"/>
        </w:rPr>
      </w:pPr>
      <w:r>
        <w:rPr>
          <w:rFonts w:hint="eastAsia"/>
          <w:sz w:val="24"/>
          <w:szCs w:val="32"/>
          <w:lang w:eastAsia="zh-CN"/>
        </w:rPr>
        <w:t>若发生与甲方有关的产权纠纷或债权债务，概由甲方负责清理，并承担民事责任，因此给乙方造成的经济损失，甲方负责赔偿。</w:t>
      </w:r>
    </w:p>
    <w:p>
      <w:pPr>
        <w:rPr>
          <w:rFonts w:hint="eastAsia"/>
          <w:sz w:val="24"/>
          <w:szCs w:val="32"/>
          <w:lang w:eastAsia="zh-CN"/>
        </w:rPr>
      </w:pPr>
      <w:r>
        <w:rPr>
          <w:rFonts w:hint="eastAsia"/>
          <w:sz w:val="24"/>
          <w:szCs w:val="32"/>
          <w:lang w:eastAsia="zh-CN"/>
        </w:rPr>
        <w:t>5.甲方保证在办理完过户手续之日起</w:t>
      </w:r>
      <w:r>
        <w:rPr>
          <w:rFonts w:hint="eastAsia"/>
          <w:color w:val="FF0000"/>
          <w:sz w:val="24"/>
          <w:szCs w:val="32"/>
          <w:u w:val="single"/>
          <w:lang w:val="en-US" w:eastAsia="zh-CN"/>
        </w:rPr>
        <w:t>x</w:t>
      </w:r>
      <w:r>
        <w:rPr>
          <w:rFonts w:hint="eastAsia"/>
          <w:sz w:val="24"/>
          <w:szCs w:val="32"/>
          <w:lang w:eastAsia="zh-CN"/>
        </w:rPr>
        <w:t>日内，将户口迁出，逾期超过</w:t>
      </w:r>
      <w:r>
        <w:rPr>
          <w:rFonts w:hint="eastAsia"/>
          <w:color w:val="FF0000"/>
          <w:sz w:val="24"/>
          <w:szCs w:val="32"/>
          <w:u w:val="single"/>
          <w:lang w:val="en-US" w:eastAsia="zh-CN"/>
        </w:rPr>
        <w:t>x</w:t>
      </w:r>
      <w:r>
        <w:rPr>
          <w:rFonts w:hint="eastAsia"/>
          <w:sz w:val="24"/>
          <w:szCs w:val="32"/>
          <w:lang w:eastAsia="zh-CN"/>
        </w:rPr>
        <w:t>日，乙方每日按已付款的</w:t>
      </w:r>
      <w:r>
        <w:rPr>
          <w:rFonts w:hint="eastAsia"/>
          <w:color w:val="FF0000"/>
          <w:sz w:val="24"/>
          <w:szCs w:val="32"/>
          <w:u w:val="single"/>
          <w:lang w:val="en-US" w:eastAsia="zh-CN"/>
        </w:rPr>
        <w:t>x</w:t>
      </w:r>
      <w:r>
        <w:rPr>
          <w:rFonts w:hint="eastAsia"/>
          <w:sz w:val="24"/>
          <w:szCs w:val="32"/>
          <w:lang w:eastAsia="zh-CN"/>
        </w:rPr>
        <w:t xml:space="preserve"> %收取违约金。</w:t>
      </w:r>
    </w:p>
    <w:p>
      <w:pPr>
        <w:rPr>
          <w:rFonts w:hint="eastAsia"/>
          <w:sz w:val="24"/>
          <w:szCs w:val="32"/>
          <w:lang w:eastAsia="zh-CN"/>
        </w:rPr>
      </w:pPr>
      <w:r>
        <w:rPr>
          <w:rFonts w:hint="eastAsia"/>
          <w:sz w:val="24"/>
          <w:szCs w:val="32"/>
          <w:lang w:eastAsia="zh-CN"/>
        </w:rPr>
        <w:t>第五条 违约责任</w:t>
      </w:r>
    </w:p>
    <w:p>
      <w:pPr>
        <w:rPr>
          <w:rFonts w:hint="eastAsia"/>
          <w:sz w:val="24"/>
          <w:szCs w:val="32"/>
          <w:lang w:eastAsia="zh-CN"/>
        </w:rPr>
      </w:pPr>
      <w:r>
        <w:rPr>
          <w:rFonts w:hint="eastAsia"/>
          <w:sz w:val="24"/>
          <w:szCs w:val="32"/>
          <w:lang w:eastAsia="zh-CN"/>
        </w:rPr>
        <w:t>1. 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rPr>
          <w:rFonts w:hint="eastAsia"/>
          <w:sz w:val="24"/>
          <w:szCs w:val="32"/>
          <w:lang w:eastAsia="zh-CN"/>
        </w:rPr>
      </w:pPr>
      <w:r>
        <w:rPr>
          <w:rFonts w:hint="eastAsia"/>
          <w:sz w:val="24"/>
          <w:szCs w:val="32"/>
          <w:lang w:eastAsia="zh-CN"/>
        </w:rPr>
        <w:t>2. 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rPr>
          <w:rFonts w:hint="eastAsia"/>
          <w:sz w:val="24"/>
          <w:szCs w:val="32"/>
          <w:lang w:eastAsia="zh-CN"/>
        </w:rPr>
      </w:pPr>
      <w:r>
        <w:rPr>
          <w:rFonts w:hint="eastAsia"/>
          <w:sz w:val="24"/>
          <w:szCs w:val="32"/>
          <w:lang w:eastAsia="zh-CN"/>
        </w:rPr>
        <w:t>第六条 若对其它事项有异议的可协议补充在以下约定条款中，若约定条款与前条款有异议，以约定条款为主，约定条款具有优先效力。</w:t>
      </w:r>
    </w:p>
    <w:p>
      <w:pPr>
        <w:rPr>
          <w:rFonts w:hint="eastAsia"/>
          <w:sz w:val="24"/>
          <w:szCs w:val="32"/>
          <w:lang w:eastAsia="zh-CN"/>
        </w:rPr>
      </w:pPr>
      <w:r>
        <w:rPr>
          <w:rFonts w:hint="eastAsia"/>
          <w:sz w:val="24"/>
          <w:szCs w:val="32"/>
          <w:lang w:eastAsia="zh-CN"/>
        </w:rPr>
        <w:t>第七条 其他约定事项：</w:t>
      </w:r>
    </w:p>
    <w:p>
      <w:pPr>
        <w:rPr>
          <w:rFonts w:hint="eastAsia"/>
          <w:sz w:val="24"/>
          <w:szCs w:val="32"/>
          <w:u w:val="single"/>
          <w:lang w:val="en-US" w:eastAsia="zh-CN"/>
        </w:rPr>
      </w:pPr>
      <w:r>
        <w:rPr>
          <w:rFonts w:hint="eastAsia"/>
          <w:sz w:val="24"/>
          <w:szCs w:val="32"/>
          <w:u w:val="single"/>
          <w:lang w:val="en-US" w:eastAsia="zh-CN"/>
        </w:rPr>
        <w:t xml:space="preserve">                                                                    </w:t>
      </w:r>
    </w:p>
    <w:p>
      <w:pPr>
        <w:rPr>
          <w:rFonts w:hint="eastAsia"/>
          <w:sz w:val="24"/>
          <w:szCs w:val="32"/>
          <w:u w:val="single"/>
          <w:lang w:val="en-US" w:eastAsia="zh-CN"/>
        </w:rPr>
      </w:pPr>
      <w:r>
        <w:rPr>
          <w:rFonts w:hint="eastAsia"/>
          <w:sz w:val="24"/>
          <w:szCs w:val="32"/>
          <w:u w:val="single"/>
          <w:lang w:val="en-US" w:eastAsia="zh-CN"/>
        </w:rPr>
        <w:t xml:space="preserve">                                                                    </w:t>
      </w:r>
    </w:p>
    <w:p>
      <w:pPr>
        <w:rPr>
          <w:rFonts w:hint="default"/>
          <w:sz w:val="24"/>
          <w:szCs w:val="32"/>
          <w:u w:val="single"/>
          <w:lang w:val="en-US" w:eastAsia="zh-CN"/>
        </w:rPr>
      </w:pPr>
      <w:r>
        <w:rPr>
          <w:rFonts w:hint="eastAsia"/>
          <w:sz w:val="24"/>
          <w:szCs w:val="32"/>
          <w:u w:val="single"/>
          <w:lang w:val="en-US" w:eastAsia="zh-CN"/>
        </w:rPr>
        <w:t xml:space="preserve">                                                                    </w:t>
      </w:r>
    </w:p>
    <w:p>
      <w:pPr>
        <w:numPr>
          <w:numId w:val="0"/>
        </w:numPr>
        <w:rPr>
          <w:rFonts w:hint="eastAsia"/>
          <w:sz w:val="24"/>
          <w:szCs w:val="32"/>
          <w:lang w:eastAsia="zh-CN"/>
        </w:rPr>
      </w:pPr>
    </w:p>
    <w:p>
      <w:pPr>
        <w:numPr>
          <w:numId w:val="0"/>
        </w:numPr>
        <w:rPr>
          <w:rFonts w:hint="eastAsia"/>
          <w:sz w:val="24"/>
          <w:szCs w:val="32"/>
          <w:lang w:eastAsia="zh-CN"/>
        </w:rPr>
      </w:pPr>
    </w:p>
    <w:p>
      <w:pPr>
        <w:numPr>
          <w:ilvl w:val="0"/>
          <w:numId w:val="1"/>
        </w:numPr>
        <w:rPr>
          <w:rFonts w:hint="eastAsia"/>
          <w:sz w:val="24"/>
          <w:szCs w:val="32"/>
          <w:lang w:eastAsia="zh-CN"/>
        </w:rPr>
      </w:pPr>
      <w:r>
        <w:rPr>
          <w:rFonts w:hint="eastAsia"/>
          <w:sz w:val="24"/>
          <w:szCs w:val="32"/>
          <w:lang w:eastAsia="zh-CN"/>
        </w:rPr>
        <w:t>本合同一式两份，每份共三页，甲乙双方各执一份，从双方签字之日起生效，具有同等法律效力。</w:t>
      </w:r>
    </w:p>
    <w:p>
      <w:pPr>
        <w:numPr>
          <w:numId w:val="0"/>
        </w:numPr>
        <w:rPr>
          <w:rFonts w:hint="eastAsia"/>
          <w:sz w:val="24"/>
          <w:szCs w:val="32"/>
          <w:lang w:eastAsia="zh-CN"/>
        </w:rPr>
      </w:pPr>
    </w:p>
    <w:p>
      <w:pPr>
        <w:numPr>
          <w:numId w:val="0"/>
        </w:numPr>
        <w:rPr>
          <w:rFonts w:hint="eastAsia"/>
          <w:sz w:val="24"/>
          <w:szCs w:val="32"/>
          <w:lang w:eastAsia="zh-CN"/>
        </w:rPr>
      </w:pPr>
    </w:p>
    <w:p>
      <w:pPr>
        <w:numPr>
          <w:numId w:val="0"/>
        </w:numPr>
        <w:rPr>
          <w:rFonts w:hint="eastAsia"/>
          <w:sz w:val="24"/>
          <w:szCs w:val="32"/>
          <w:lang w:eastAsia="zh-CN"/>
        </w:rPr>
      </w:pPr>
    </w:p>
    <w:p>
      <w:pPr>
        <w:numPr>
          <w:numId w:val="0"/>
        </w:numPr>
        <w:rPr>
          <w:rFonts w:hint="default"/>
          <w:sz w:val="24"/>
          <w:szCs w:val="32"/>
          <w:lang w:val="en-US" w:eastAsia="zh-CN"/>
        </w:rPr>
      </w:pPr>
      <w:r>
        <w:rPr>
          <w:rFonts w:hint="eastAsia"/>
          <w:sz w:val="24"/>
          <w:szCs w:val="32"/>
          <w:lang w:val="en-US" w:eastAsia="zh-CN"/>
        </w:rPr>
        <w:t xml:space="preserve">甲方：  </w:t>
      </w:r>
      <w:r>
        <w:rPr>
          <w:rFonts w:hint="eastAsia"/>
          <w:color w:val="FF0000"/>
          <w:sz w:val="24"/>
          <w:szCs w:val="32"/>
          <w:lang w:val="en-US" w:eastAsia="zh-CN"/>
        </w:rPr>
        <w:t xml:space="preserve"> 张x   </w:t>
      </w:r>
      <w:r>
        <w:rPr>
          <w:rFonts w:hint="eastAsia"/>
          <w:sz w:val="24"/>
          <w:szCs w:val="32"/>
          <w:lang w:val="en-US" w:eastAsia="zh-CN"/>
        </w:rPr>
        <w:t xml:space="preserve">                         乙方：</w:t>
      </w:r>
      <w:r>
        <w:rPr>
          <w:rFonts w:hint="eastAsia"/>
          <w:color w:val="FF0000"/>
          <w:sz w:val="24"/>
          <w:szCs w:val="32"/>
          <w:lang w:val="en-US" w:eastAsia="zh-CN"/>
        </w:rPr>
        <w:t>李x</w:t>
      </w:r>
    </w:p>
    <w:p>
      <w:pPr>
        <w:numPr>
          <w:numId w:val="0"/>
        </w:numPr>
        <w:rPr>
          <w:rFonts w:hint="eastAsia"/>
          <w:sz w:val="24"/>
          <w:szCs w:val="32"/>
          <w:lang w:val="en-US" w:eastAsia="zh-CN"/>
        </w:rPr>
      </w:pPr>
    </w:p>
    <w:p>
      <w:pPr>
        <w:numPr>
          <w:numId w:val="0"/>
        </w:numPr>
        <w:rPr>
          <w:rFonts w:hint="eastAsia"/>
          <w:sz w:val="24"/>
          <w:szCs w:val="32"/>
          <w:lang w:val="en-US" w:eastAsia="zh-CN"/>
        </w:rPr>
      </w:pPr>
    </w:p>
    <w:p>
      <w:pPr>
        <w:numPr>
          <w:ilvl w:val="0"/>
          <w:numId w:val="0"/>
        </w:numPr>
        <w:rPr>
          <w:rFonts w:hint="eastAsia"/>
          <w:sz w:val="24"/>
          <w:szCs w:val="32"/>
          <w:lang w:val="en-US" w:eastAsia="zh-CN"/>
        </w:rPr>
      </w:pPr>
      <w:r>
        <w:rPr>
          <w:rFonts w:hint="eastAsia"/>
          <w:sz w:val="24"/>
          <w:szCs w:val="32"/>
          <w:lang w:val="en-US" w:eastAsia="zh-CN"/>
        </w:rPr>
        <w:t xml:space="preserve">身份证号： </w:t>
      </w:r>
      <w:r>
        <w:rPr>
          <w:rFonts w:hint="eastAsia"/>
          <w:color w:val="FF0000"/>
          <w:sz w:val="24"/>
          <w:szCs w:val="32"/>
          <w:lang w:val="en-US" w:eastAsia="zh-CN"/>
        </w:rPr>
        <w:t xml:space="preserve">110xxxxxxxxxxxxxxx </w:t>
      </w:r>
      <w:r>
        <w:rPr>
          <w:rFonts w:hint="eastAsia"/>
          <w:sz w:val="24"/>
          <w:szCs w:val="32"/>
          <w:lang w:val="en-US" w:eastAsia="zh-CN"/>
        </w:rPr>
        <w:t xml:space="preserve">            身份证号：</w:t>
      </w:r>
      <w:r>
        <w:rPr>
          <w:rFonts w:hint="eastAsia"/>
          <w:color w:val="FF0000"/>
          <w:sz w:val="24"/>
          <w:szCs w:val="32"/>
          <w:lang w:val="en-US" w:eastAsia="zh-CN"/>
        </w:rPr>
        <w:t>110xxxxxxxxxxxxxxx</w:t>
      </w:r>
    </w:p>
    <w:p>
      <w:pPr>
        <w:numPr>
          <w:ilvl w:val="0"/>
          <w:numId w:val="0"/>
        </w:numPr>
        <w:rPr>
          <w:rFonts w:hint="default"/>
          <w:sz w:val="24"/>
          <w:szCs w:val="32"/>
          <w:lang w:val="en-US" w:eastAsia="zh-CN"/>
        </w:rPr>
      </w:pPr>
    </w:p>
    <w:p>
      <w:pPr>
        <w:numPr>
          <w:numId w:val="0"/>
        </w:numPr>
        <w:rPr>
          <w:rFonts w:hint="default"/>
          <w:sz w:val="24"/>
          <w:szCs w:val="32"/>
          <w:lang w:val="en-US" w:eastAsia="zh-CN"/>
        </w:rPr>
      </w:pPr>
    </w:p>
    <w:p>
      <w:pPr>
        <w:numPr>
          <w:ilvl w:val="0"/>
          <w:numId w:val="0"/>
        </w:numPr>
        <w:rPr>
          <w:rFonts w:hint="eastAsia"/>
          <w:color w:val="FF0000"/>
          <w:sz w:val="24"/>
          <w:szCs w:val="32"/>
          <w:lang w:val="en-US" w:eastAsia="zh-CN"/>
        </w:rPr>
      </w:pPr>
      <w:r>
        <w:rPr>
          <w:rFonts w:hint="eastAsia"/>
          <w:sz w:val="24"/>
          <w:szCs w:val="32"/>
          <w:lang w:val="en-US" w:eastAsia="zh-CN"/>
        </w:rPr>
        <w:t>地址：</w:t>
      </w:r>
      <w:r>
        <w:rPr>
          <w:rFonts w:hint="eastAsia"/>
          <w:color w:val="FF0000"/>
          <w:sz w:val="24"/>
          <w:szCs w:val="32"/>
          <w:lang w:val="en-US" w:eastAsia="zh-CN"/>
        </w:rPr>
        <w:t xml:space="preserve">北京市xx区xx路xx号 </w:t>
      </w:r>
      <w:r>
        <w:rPr>
          <w:rFonts w:hint="eastAsia"/>
          <w:sz w:val="24"/>
          <w:szCs w:val="32"/>
          <w:lang w:val="en-US" w:eastAsia="zh-CN"/>
        </w:rPr>
        <w:t xml:space="preserve">             地址：</w:t>
      </w:r>
      <w:r>
        <w:rPr>
          <w:rFonts w:hint="eastAsia"/>
          <w:color w:val="FF0000"/>
          <w:sz w:val="24"/>
          <w:szCs w:val="32"/>
          <w:lang w:val="en-US" w:eastAsia="zh-CN"/>
        </w:rPr>
        <w:t>北京市xx区xx路xx号</w:t>
      </w:r>
    </w:p>
    <w:p>
      <w:pPr>
        <w:numPr>
          <w:numId w:val="0"/>
        </w:numPr>
        <w:rPr>
          <w:rFonts w:hint="default"/>
          <w:sz w:val="24"/>
          <w:szCs w:val="32"/>
          <w:lang w:val="en-US" w:eastAsia="zh-CN"/>
        </w:rPr>
      </w:pPr>
    </w:p>
    <w:p>
      <w:pPr>
        <w:numPr>
          <w:numId w:val="0"/>
        </w:numPr>
        <w:rPr>
          <w:rFonts w:hint="default"/>
          <w:sz w:val="24"/>
          <w:szCs w:val="32"/>
          <w:lang w:val="en-US" w:eastAsia="zh-CN"/>
        </w:rPr>
      </w:pPr>
    </w:p>
    <w:p>
      <w:pPr>
        <w:numPr>
          <w:ilvl w:val="0"/>
          <w:numId w:val="0"/>
        </w:numPr>
        <w:rPr>
          <w:rFonts w:hint="eastAsia"/>
          <w:color w:val="FF0000"/>
          <w:sz w:val="24"/>
          <w:szCs w:val="32"/>
          <w:lang w:val="en-US" w:eastAsia="zh-CN"/>
        </w:rPr>
      </w:pPr>
      <w:r>
        <w:rPr>
          <w:rFonts w:hint="eastAsia"/>
          <w:sz w:val="24"/>
          <w:szCs w:val="32"/>
          <w:lang w:val="en-US" w:eastAsia="zh-CN"/>
        </w:rPr>
        <w:t>电话：</w:t>
      </w:r>
      <w:r>
        <w:rPr>
          <w:rFonts w:hint="eastAsia"/>
          <w:color w:val="FF0000"/>
          <w:sz w:val="24"/>
          <w:szCs w:val="32"/>
          <w:lang w:val="en-US" w:eastAsia="zh-CN"/>
        </w:rPr>
        <w:t>130xxxxxxxx</w:t>
      </w:r>
      <w:r>
        <w:rPr>
          <w:rFonts w:hint="eastAsia"/>
          <w:sz w:val="24"/>
          <w:szCs w:val="32"/>
          <w:lang w:val="en-US" w:eastAsia="zh-CN"/>
        </w:rPr>
        <w:t xml:space="preserve">                        电话：</w:t>
      </w:r>
      <w:r>
        <w:rPr>
          <w:rFonts w:hint="eastAsia"/>
          <w:color w:val="FF0000"/>
          <w:sz w:val="24"/>
          <w:szCs w:val="32"/>
          <w:lang w:val="en-US" w:eastAsia="zh-CN"/>
        </w:rPr>
        <w:t>130xxxxxxxx</w:t>
      </w:r>
    </w:p>
    <w:p>
      <w:pPr>
        <w:numPr>
          <w:ilvl w:val="0"/>
          <w:numId w:val="0"/>
        </w:numPr>
        <w:rPr>
          <w:rFonts w:hint="eastAsia"/>
          <w:color w:val="FF0000"/>
          <w:sz w:val="24"/>
          <w:szCs w:val="32"/>
          <w:lang w:val="en-US" w:eastAsia="zh-CN"/>
        </w:rPr>
      </w:pPr>
    </w:p>
    <w:p>
      <w:pPr>
        <w:numPr>
          <w:ilvl w:val="0"/>
          <w:numId w:val="0"/>
        </w:numPr>
        <w:rPr>
          <w:rFonts w:hint="eastAsia"/>
          <w:color w:val="FF0000"/>
          <w:sz w:val="24"/>
          <w:szCs w:val="32"/>
          <w:lang w:val="en-US" w:eastAsia="zh-CN"/>
        </w:rPr>
      </w:pPr>
    </w:p>
    <w:p>
      <w:pPr>
        <w:numPr>
          <w:ilvl w:val="0"/>
          <w:numId w:val="0"/>
        </w:numPr>
        <w:rPr>
          <w:rFonts w:hint="eastAsia"/>
          <w:color w:val="FF0000"/>
          <w:sz w:val="24"/>
          <w:szCs w:val="32"/>
          <w:lang w:val="en-US" w:eastAsia="zh-CN"/>
        </w:rPr>
      </w:pPr>
    </w:p>
    <w:p>
      <w:pPr>
        <w:numPr>
          <w:ilvl w:val="0"/>
          <w:numId w:val="0"/>
        </w:numPr>
        <w:rPr>
          <w:rFonts w:hint="eastAsia"/>
          <w:color w:val="FF0000"/>
          <w:sz w:val="24"/>
          <w:szCs w:val="32"/>
          <w:lang w:val="en-US" w:eastAsia="zh-CN"/>
        </w:rPr>
      </w:pPr>
    </w:p>
    <w:p>
      <w:pPr>
        <w:numPr>
          <w:ilvl w:val="0"/>
          <w:numId w:val="0"/>
        </w:numPr>
        <w:rPr>
          <w:rFonts w:hint="eastAsia"/>
          <w:color w:val="FF0000"/>
          <w:sz w:val="24"/>
          <w:szCs w:val="32"/>
          <w:lang w:val="en-US" w:eastAsia="zh-CN"/>
        </w:rPr>
      </w:pPr>
    </w:p>
    <w:p>
      <w:pPr>
        <w:numPr>
          <w:ilvl w:val="0"/>
          <w:numId w:val="0"/>
        </w:numPr>
        <w:ind w:firstLine="5760" w:firstLineChars="2400"/>
        <w:rPr>
          <w:rFonts w:hint="default"/>
          <w:color w:val="FF0000"/>
          <w:sz w:val="24"/>
          <w:szCs w:val="32"/>
          <w:lang w:val="en-US" w:eastAsia="zh-CN"/>
        </w:rPr>
      </w:pPr>
      <w:bookmarkStart w:id="0" w:name="_GoBack"/>
      <w:bookmarkEnd w:id="0"/>
      <w:r>
        <w:rPr>
          <w:rFonts w:hint="eastAsia"/>
          <w:color w:val="FF0000"/>
          <w:sz w:val="24"/>
          <w:szCs w:val="32"/>
          <w:lang w:val="en-US" w:eastAsia="zh-CN"/>
        </w:rPr>
        <w:t>20xx</w:t>
      </w:r>
      <w:r>
        <w:rPr>
          <w:rFonts w:hint="eastAsia"/>
          <w:color w:val="auto"/>
          <w:sz w:val="24"/>
          <w:szCs w:val="32"/>
          <w:lang w:val="en-US" w:eastAsia="zh-CN"/>
        </w:rPr>
        <w:t>年</w:t>
      </w:r>
      <w:r>
        <w:rPr>
          <w:rFonts w:hint="eastAsia"/>
          <w:color w:val="FF0000"/>
          <w:sz w:val="24"/>
          <w:szCs w:val="32"/>
          <w:lang w:val="en-US" w:eastAsia="zh-CN"/>
        </w:rPr>
        <w:t>x</w:t>
      </w:r>
      <w:r>
        <w:rPr>
          <w:rFonts w:hint="eastAsia"/>
          <w:color w:val="auto"/>
          <w:sz w:val="24"/>
          <w:szCs w:val="32"/>
          <w:lang w:val="en-US" w:eastAsia="zh-CN"/>
        </w:rPr>
        <w:t>月</w:t>
      </w:r>
      <w:r>
        <w:rPr>
          <w:rFonts w:hint="eastAsia"/>
          <w:color w:val="FF0000"/>
          <w:sz w:val="24"/>
          <w:szCs w:val="32"/>
          <w:lang w:val="en-US" w:eastAsia="zh-CN"/>
        </w:rPr>
        <w:t>x</w:t>
      </w:r>
      <w:r>
        <w:rPr>
          <w:rFonts w:hint="eastAsia"/>
          <w:color w:val="auto"/>
          <w:sz w:val="24"/>
          <w:szCs w:val="32"/>
          <w:lang w:val="en-US" w:eastAsia="zh-CN"/>
        </w:rPr>
        <w:t>日</w:t>
      </w:r>
    </w:p>
    <w:p>
      <w:pPr>
        <w:numPr>
          <w:numId w:val="0"/>
        </w:numPr>
        <w:rPr>
          <w:rFonts w:hint="default"/>
          <w:sz w:val="24"/>
          <w:szCs w:val="32"/>
          <w:lang w:val="en-US" w:eastAsia="zh-CN"/>
        </w:rPr>
      </w:pPr>
    </w:p>
    <w:p>
      <w:pPr>
        <w:numPr>
          <w:numId w:val="0"/>
        </w:numPr>
        <w:rPr>
          <w:rFonts w:hint="eastAsia"/>
          <w:sz w:val="24"/>
          <w:szCs w:val="32"/>
          <w:lang w:eastAsia="zh-CN"/>
        </w:rPr>
      </w:pPr>
    </w:p>
    <w:p>
      <w:pPr>
        <w:numPr>
          <w:numId w:val="0"/>
        </w:numPr>
        <w:rPr>
          <w:rFonts w:hint="eastAsia"/>
          <w:sz w:val="24"/>
          <w:szCs w:val="32"/>
          <w:lang w:eastAsia="zh-CN"/>
        </w:rPr>
      </w:pPr>
    </w:p>
    <w:p>
      <w:pPr>
        <w:rPr>
          <w:rFonts w:hint="default"/>
          <w:sz w:val="24"/>
          <w:szCs w:val="32"/>
          <w:lang w:val="en-US" w:eastAsia="zh-CN"/>
        </w:rPr>
      </w:pPr>
    </w:p>
    <w:p>
      <w:pPr>
        <w:rPr>
          <w:rFonts w:hint="eastAsia"/>
          <w:sz w:val="24"/>
          <w:szCs w:val="32"/>
          <w:lang w:eastAsia="zh-CN"/>
        </w:rPr>
      </w:pPr>
    </w:p>
    <w:p>
      <w:pPr>
        <w:rPr>
          <w:rFonts w:hint="eastAsia"/>
          <w:sz w:val="24"/>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F23BB"/>
    <w:multiLevelType w:val="singleLevel"/>
    <w:tmpl w:val="CD7F23BB"/>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YjgwMThhMTE3OTAxM2E3ZDQxNmFkYTdkZDk0MDEifQ=="/>
  </w:docVars>
  <w:rsids>
    <w:rsidRoot w:val="00000000"/>
    <w:rsid w:val="2DE4574D"/>
    <w:rsid w:val="40255FBE"/>
    <w:rsid w:val="5A5E5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418</Words>
  <Characters>530</Characters>
  <Lines>0</Lines>
  <Paragraphs>0</Paragraphs>
  <TotalTime>3</TotalTime>
  <ScaleCrop>false</ScaleCrop>
  <LinksUpToDate>false</LinksUpToDate>
  <CharactersWithSpaces>545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2023-01-17T01:56:00Z</dcterms:created>
  <dc:creator>EDY</dc:creator>
  <cp:lastModifiedBy>‭</cp:lastModifiedBy>
  <dcterms:modified xsi:type="dcterms:W3CDTF">2023-01-17T02:20:12Z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4C83596470F44012B026A0D5A9C72D1D</vt:lpwstr>
  </property>
</Properties>
</file>