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违法违规使用医疗保障基金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举报奖励通知书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经研究决定</w:t>
      </w:r>
      <w:r>
        <w:rPr>
          <w:rFonts w:ascii="仿宋_GB2312" w:eastAsia="仿宋_GB2312"/>
          <w:sz w:val="32"/>
          <w:szCs w:val="32"/>
        </w:rPr>
        <w:t>，给予</w:t>
      </w:r>
      <w:r>
        <w:rPr>
          <w:rFonts w:hint="eastAsia" w:ascii="仿宋_GB2312" w:eastAsia="仿宋_GB2312"/>
          <w:sz w:val="32"/>
          <w:szCs w:val="32"/>
        </w:rPr>
        <w:t xml:space="preserve">      案件</w:t>
      </w:r>
      <w:r>
        <w:rPr>
          <w:rFonts w:ascii="仿宋_GB2312" w:eastAsia="仿宋_GB2312"/>
          <w:sz w:val="32"/>
          <w:szCs w:val="32"/>
        </w:rPr>
        <w:t>的举报人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违法违规使用医疗保障基金</w:t>
      </w:r>
      <w:r>
        <w:rPr>
          <w:rFonts w:hint="eastAsia" w:ascii="仿宋_GB2312" w:eastAsia="仿宋_GB2312"/>
          <w:sz w:val="32"/>
          <w:szCs w:val="32"/>
        </w:rPr>
        <w:t>举报奖励</w:t>
      </w:r>
      <w:r>
        <w:rPr>
          <w:rFonts w:ascii="仿宋_GB2312" w:eastAsia="仿宋_GB2312"/>
          <w:sz w:val="32"/>
          <w:szCs w:val="32"/>
        </w:rPr>
        <w:t>，奖金</w:t>
      </w:r>
      <w:r>
        <w:rPr>
          <w:rFonts w:hint="eastAsia" w:ascii="仿宋_GB2312" w:eastAsia="仿宋_GB2312"/>
          <w:sz w:val="32"/>
          <w:szCs w:val="32"/>
        </w:rPr>
        <w:t xml:space="preserve">  元（</w:t>
      </w:r>
      <w:r>
        <w:rPr>
          <w:rFonts w:ascii="仿宋_GB2312" w:eastAsia="仿宋_GB2312"/>
          <w:sz w:val="32"/>
          <w:szCs w:val="32"/>
        </w:rPr>
        <w:t>大写</w:t>
      </w:r>
      <w:r>
        <w:rPr>
          <w:rFonts w:hint="eastAsia" w:ascii="仿宋_GB2312" w:eastAsia="仿宋_GB2312"/>
          <w:sz w:val="32"/>
          <w:szCs w:val="32"/>
        </w:rPr>
        <w:t xml:space="preserve">    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请在</w:t>
      </w:r>
      <w:r>
        <w:rPr>
          <w:rFonts w:ascii="仿宋_GB2312" w:eastAsia="仿宋_GB2312"/>
          <w:sz w:val="32"/>
          <w:szCs w:val="32"/>
        </w:rPr>
        <w:t>接到本通知书</w:t>
      </w:r>
      <w:r>
        <w:rPr>
          <w:rFonts w:hint="eastAsia" w:ascii="仿宋_GB2312" w:eastAsia="仿宋_GB2312"/>
          <w:sz w:val="32"/>
          <w:szCs w:val="32"/>
        </w:rPr>
        <w:t>之日起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月内，</w:t>
      </w:r>
      <w:r>
        <w:rPr>
          <w:rFonts w:hint="eastAsia" w:ascii="仿宋_GB2312" w:eastAsia="仿宋_GB2312"/>
          <w:sz w:val="32"/>
          <w:szCs w:val="32"/>
        </w:rPr>
        <w:t>办理奖励</w:t>
      </w:r>
      <w:r>
        <w:rPr>
          <w:rFonts w:ascii="仿宋_GB2312" w:eastAsia="仿宋_GB2312"/>
          <w:sz w:val="32"/>
          <w:szCs w:val="32"/>
        </w:rPr>
        <w:t>金</w:t>
      </w:r>
      <w:r>
        <w:rPr>
          <w:rFonts w:hint="eastAsia" w:ascii="仿宋_GB2312" w:eastAsia="仿宋_GB2312"/>
          <w:sz w:val="32"/>
          <w:szCs w:val="32"/>
        </w:rPr>
        <w:t>确认</w:t>
      </w:r>
      <w:r>
        <w:rPr>
          <w:rFonts w:ascii="仿宋_GB2312" w:eastAsia="仿宋_GB2312"/>
          <w:sz w:val="32"/>
          <w:szCs w:val="32"/>
        </w:rPr>
        <w:t>手续</w:t>
      </w:r>
      <w:r>
        <w:rPr>
          <w:rFonts w:hint="eastAsia" w:ascii="仿宋_GB2312" w:eastAsia="仿宋_GB2312"/>
          <w:sz w:val="32"/>
          <w:szCs w:val="32"/>
        </w:rPr>
        <w:t>。提供</w:t>
      </w:r>
      <w:r>
        <w:rPr>
          <w:rFonts w:ascii="仿宋_GB2312" w:eastAsia="仿宋_GB2312"/>
          <w:sz w:val="32"/>
          <w:szCs w:val="32"/>
        </w:rPr>
        <w:t>能够辨别</w:t>
      </w:r>
      <w:r>
        <w:rPr>
          <w:rFonts w:hint="eastAsia" w:ascii="仿宋_GB2312" w:eastAsia="仿宋_GB2312"/>
          <w:sz w:val="32"/>
          <w:szCs w:val="32"/>
        </w:rPr>
        <w:t>其</w:t>
      </w:r>
      <w:r>
        <w:rPr>
          <w:rFonts w:ascii="仿宋_GB2312" w:eastAsia="仿宋_GB2312"/>
          <w:sz w:val="32"/>
          <w:szCs w:val="32"/>
        </w:rPr>
        <w:t>身份的有效证明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银行</w:t>
      </w:r>
      <w:r>
        <w:rPr>
          <w:rFonts w:hint="eastAsia" w:ascii="仿宋_GB2312" w:eastAsia="仿宋_GB2312"/>
          <w:sz w:val="32"/>
          <w:szCs w:val="32"/>
        </w:rPr>
        <w:t>账户</w:t>
      </w:r>
      <w:r>
        <w:rPr>
          <w:rFonts w:ascii="仿宋_GB2312" w:eastAsia="仿宋_GB2312"/>
          <w:sz w:val="32"/>
          <w:szCs w:val="32"/>
        </w:rPr>
        <w:t>信息等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委托他人办理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，受托人还</w:t>
      </w:r>
      <w:r>
        <w:rPr>
          <w:rFonts w:hint="eastAsia" w:ascii="仿宋_GB2312" w:eastAsia="仿宋_GB2312"/>
          <w:sz w:val="32"/>
          <w:szCs w:val="32"/>
        </w:rPr>
        <w:t>应当</w:t>
      </w:r>
      <w:r>
        <w:rPr>
          <w:rFonts w:ascii="仿宋_GB2312" w:eastAsia="仿宋_GB2312"/>
          <w:sz w:val="32"/>
          <w:szCs w:val="32"/>
        </w:rPr>
        <w:t>同时</w:t>
      </w:r>
      <w:r>
        <w:rPr>
          <w:rFonts w:hint="eastAsia" w:ascii="仿宋_GB2312" w:eastAsia="仿宋_GB2312"/>
          <w:sz w:val="32"/>
          <w:szCs w:val="32"/>
        </w:rPr>
        <w:t>持举报</w:t>
      </w:r>
      <w:r>
        <w:rPr>
          <w:rFonts w:ascii="仿宋_GB2312" w:eastAsia="仿宋_GB2312"/>
          <w:sz w:val="32"/>
          <w:szCs w:val="32"/>
        </w:rPr>
        <w:t>人授权委托书、举报人和受托人的有效</w:t>
      </w:r>
      <w:r>
        <w:rPr>
          <w:rFonts w:hint="eastAsia" w:ascii="仿宋_GB2312" w:eastAsia="仿宋_GB2312"/>
          <w:sz w:val="32"/>
          <w:szCs w:val="32"/>
        </w:rPr>
        <w:t>身份</w:t>
      </w:r>
      <w:r>
        <w:rPr>
          <w:rFonts w:ascii="仿宋_GB2312" w:eastAsia="仿宋_GB2312"/>
          <w:sz w:val="32"/>
          <w:szCs w:val="32"/>
        </w:rPr>
        <w:t>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逾期未办理</w:t>
      </w:r>
      <w:r>
        <w:rPr>
          <w:rFonts w:hint="eastAsia" w:ascii="仿宋_GB2312" w:eastAsia="仿宋_GB2312"/>
          <w:sz w:val="32"/>
          <w:szCs w:val="32"/>
        </w:rPr>
        <w:t>确认</w:t>
      </w:r>
      <w:r>
        <w:rPr>
          <w:rFonts w:ascii="仿宋_GB2312" w:eastAsia="仿宋_GB2312"/>
          <w:sz w:val="32"/>
          <w:szCs w:val="32"/>
        </w:rPr>
        <w:t>手续的，视为自动</w:t>
      </w:r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ascii="仿宋_GB2312" w:eastAsia="仿宋_GB2312"/>
          <w:sz w:val="32"/>
          <w:szCs w:val="32"/>
        </w:rPr>
        <w:t>市医疗保障局</w:t>
      </w:r>
    </w:p>
    <w:p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CC"/>
    <w:rsid w:val="002900A7"/>
    <w:rsid w:val="002B07D2"/>
    <w:rsid w:val="002F194C"/>
    <w:rsid w:val="00352EFA"/>
    <w:rsid w:val="0036608C"/>
    <w:rsid w:val="004B3827"/>
    <w:rsid w:val="005312C3"/>
    <w:rsid w:val="00610743"/>
    <w:rsid w:val="0063671C"/>
    <w:rsid w:val="006F1E28"/>
    <w:rsid w:val="00711B2D"/>
    <w:rsid w:val="00741CBA"/>
    <w:rsid w:val="007E162E"/>
    <w:rsid w:val="008C6D54"/>
    <w:rsid w:val="008D5AC1"/>
    <w:rsid w:val="009378CC"/>
    <w:rsid w:val="009B3DB2"/>
    <w:rsid w:val="00A90D96"/>
    <w:rsid w:val="00AA63CB"/>
    <w:rsid w:val="00B0683D"/>
    <w:rsid w:val="00BD5B7F"/>
    <w:rsid w:val="00C528FA"/>
    <w:rsid w:val="00C85044"/>
    <w:rsid w:val="00D27650"/>
    <w:rsid w:val="00D73F2A"/>
    <w:rsid w:val="00E62870"/>
    <w:rsid w:val="060B30C8"/>
    <w:rsid w:val="389F066A"/>
    <w:rsid w:val="543E5CE2"/>
    <w:rsid w:val="BFFEFEDF"/>
    <w:rsid w:val="DFBB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72</TotalTime>
  <ScaleCrop>false</ScaleCrop>
  <LinksUpToDate>false</LinksUpToDate>
  <CharactersWithSpaces>309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2019-03-28T10:55:00Z</dcterms:created>
  <dc:creator>09</dc:creator>
  <cp:lastModifiedBy>韩金鹏</cp:lastModifiedBy>
  <cp:lastPrinted>2019-05-23T09:49:00Z</cp:lastPrinted>
  <dcterms:modified xsi:type="dcterms:W3CDTF">2024-01-23T16:08:43Z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