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1.需与申请人信息一致；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2.需提供正本原件；</w:t>
      </w:r>
      <w:bookmarkStart w:id="0" w:name="_GoBack"/>
      <w:bookmarkEnd w:id="0"/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3.该材料由北京市司法局核发。</w:t>
      </w:r>
    </w:p>
    <w:p>
      <w:pPr>
        <w:rPr>
          <w:rFonts w:hint="eastAsia"/>
        </w:rPr>
      </w:pPr>
    </w:p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2982595</wp:posOffset>
                </wp:positionV>
                <wp:extent cx="2172335" cy="901065"/>
                <wp:effectExtent l="12700" t="12700" r="15240" b="196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901065"/>
                        </a:xfrm>
                        <a:prstGeom prst="rect">
                          <a:avLst/>
                        </a:prstGeom>
                        <a:solidFill>
                          <a:srgbClr val="FFFF80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审查要点二：需为正本原件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65pt;margin-top:234.85pt;height:70.95pt;width:171.05pt;z-index:251660288;mso-width-relative:page;mso-height-relative:page;" fillcolor="#FFFF80" filled="t" stroked="t" coordsize="21600,21600" o:gfxdata="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sd&#10;3iXaAAAACQEAAA8AAAAAAAAAAQAgAAAAIgAAAGRycy9kb3ducmV2LnhtbFBLAQIUABQAAAAIAIdO&#10;4kBXE2WkWgIAALkEAAAOAAAAAAAAAAEAIAAAACkBAABkcnMvZTJvRG9jLnhtbFBLBQYAAAAABgAG&#10;AFkBAAD1BQAAAAA=&#10;">
                <v:fill on="t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  <w:t>审查要点二：需为正本原件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2405" cy="3886835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120015</wp:posOffset>
                </wp:positionV>
                <wp:extent cx="2172335" cy="901065"/>
                <wp:effectExtent l="12700" t="12700" r="15240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8760" y="1051560"/>
                          <a:ext cx="2172335" cy="901065"/>
                        </a:xfrm>
                        <a:prstGeom prst="rect">
                          <a:avLst/>
                        </a:prstGeom>
                        <a:solidFill>
                          <a:srgbClr val="FFFF80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审查要点一：需与申请人信息一致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05pt;margin-top:9.45pt;height:70.95pt;width:171.05pt;z-index:251659264;mso-width-relative:page;mso-height-relative:page;" fillcolor="#FFFF80" filled="t" stroked="t" coordsize="21600,21600" o:gfxdata="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eQkTbZAAAACQEAAA8AAAAAAAAAAQAgAAAAIgAAAGRycy9kb3ducmV2LnhtbFBLAQIU&#10;ABQAAAAIAIdO4kDg0ALGZAIAAMUEAAAOAAAAAAAAAAEAIAAAACgBAABkcnMvZTJvRG9jLnhtbFBL&#10;BQYAAAAABgAGAFkBAAD+BQAAAAA=&#10;">
                <v:fill on="t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  <w:t>审查要点一：需与申请人信息一致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Y2E1ZWI5NTJjNzgwYzZmN2Y3YjY4M2M2NzQ2OGMifQ=="/>
  </w:docVars>
  <w:rsids>
    <w:rsidRoot w:val="7FFF0178"/>
    <w:rsid w:val="15E735F0"/>
    <w:rsid w:val="21064DB1"/>
    <w:rsid w:val="7FFF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</Words>
  <Characters>37</Characters>
  <Lines>0</Lines>
  <Paragraphs>0</Paragraphs>
  <TotalTime>0</TotalTime>
  <ScaleCrop>false</ScaleCrop>
  <LinksUpToDate>false</LinksUpToDate>
  <CharactersWithSpaces>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2022-08-26T11:18:00Z</dcterms:created>
  <dc:creator>June</dc:creator>
  <cp:lastModifiedBy>吧唧一口</cp:lastModifiedBy>
  <dcterms:modified xsi:type="dcterms:W3CDTF">2022-11-29T06:15:24Z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3D6268ADA3AC475C813B0863CC8C5F8E</vt:lpwstr>
  </property>
</Properties>
</file>