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国外长期居留身份证件</w:t>
      </w:r>
    </w:p>
    <w:p>
      <w:pPr>
        <w:rPr>
          <w:rFonts w:hint="eastAsia" w:ascii="等线" w:hAnsi="等线" w:eastAsia="等线" w:cs="等线"/>
          <w:sz w:val="32"/>
          <w:szCs w:val="36"/>
          <w:lang w:eastAsia="zh-Hans"/>
        </w:rPr>
      </w:pPr>
      <w:r>
        <w:rPr>
          <w:rFonts w:hint="eastAsia" w:ascii="等线" w:hAnsi="等线" w:eastAsia="等线" w:cs="等线"/>
          <w:sz w:val="32"/>
          <w:szCs w:val="36"/>
        </w:rPr>
        <w:t>1.照面清晰完整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，</w:t>
      </w:r>
      <w:r>
        <w:rPr>
          <w:rFonts w:hint="eastAsia" w:ascii="等线" w:hAnsi="等线" w:eastAsia="等线" w:cs="等线"/>
          <w:sz w:val="32"/>
          <w:szCs w:val="36"/>
        </w:rPr>
        <w:t>证件在有效期内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，</w:t>
      </w:r>
      <w:r>
        <w:rPr>
          <w:rFonts w:hint="eastAsia" w:ascii="等线" w:hAnsi="等线" w:eastAsia="等线" w:cs="等线"/>
          <w:sz w:val="32"/>
          <w:szCs w:val="36"/>
        </w:rPr>
        <w:t>真实有效，信息准确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；</w:t>
      </w:r>
    </w:p>
    <w:p>
      <w:pPr>
        <w:rPr>
          <w:rFonts w:hint="eastAsia" w:ascii="等线" w:hAnsi="等线" w:eastAsia="等线" w:cs="等线"/>
          <w:sz w:val="32"/>
          <w:szCs w:val="36"/>
          <w:lang w:eastAsia="zh-Hans"/>
        </w:rPr>
      </w:pPr>
      <w:r>
        <w:rPr>
          <w:rFonts w:hint="eastAsia" w:ascii="等线" w:hAnsi="等线" w:eastAsia="等线" w:cs="等线"/>
          <w:sz w:val="32"/>
          <w:szCs w:val="36"/>
        </w:rPr>
        <w:t>2.正本原件1份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；</w:t>
      </w:r>
    </w:p>
    <w:p>
      <w:pPr>
        <w:rPr>
          <w:rFonts w:hint="eastAsia" w:ascii="等线" w:hAnsi="等线" w:eastAsia="等线" w:cs="等线"/>
          <w:sz w:val="32"/>
          <w:szCs w:val="36"/>
          <w:lang w:eastAsia="zh-Hans"/>
        </w:rPr>
      </w:pPr>
      <w:r>
        <w:rPr>
          <w:rFonts w:hint="eastAsia" w:ascii="等线" w:hAnsi="等线" w:eastAsia="等线" w:cs="等线"/>
          <w:sz w:val="32"/>
          <w:szCs w:val="36"/>
        </w:rPr>
        <w:t>3.政府部门（公安部门）出具</w:t>
      </w:r>
      <w:r>
        <w:rPr>
          <w:rFonts w:hint="eastAsia" w:ascii="等线" w:hAnsi="等线" w:eastAsia="等线" w:cs="等线"/>
          <w:sz w:val="32"/>
          <w:szCs w:val="36"/>
          <w:lang w:eastAsia="zh-Han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46648"/>
    <w:rsid w:val="0B3A1B6F"/>
    <w:rsid w:val="26C46648"/>
    <w:rsid w:val="58D25EC9"/>
    <w:rsid w:val="75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2022-08-26T17:21:00Z</dcterms:created>
  <dc:creator>刘子豪</dc:creator>
  <cp:lastModifiedBy>xy</cp:lastModifiedBy>
  <dcterms:modified xsi:type="dcterms:W3CDTF">2022-11-26T09:08:52Z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A9F7CB9C83F10F3A2467816327213447</vt:lpwstr>
  </property>
</Properties>
</file>