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811C6" w14:textId="77777777" w:rsidR="007B414F" w:rsidRDefault="00F9013A">
      <w:r>
        <w:rPr>
          <w:rFonts w:hint="eastAsia"/>
        </w:rPr>
        <w:t>经公证的</w:t>
      </w:r>
      <w:r w:rsidR="00CA2366" w:rsidRPr="00CA2366">
        <w:rPr>
          <w:rFonts w:hint="eastAsia"/>
        </w:rPr>
        <w:t>离婚协议</w:t>
      </w:r>
      <w:r w:rsidR="00CA2366">
        <w:rPr>
          <w:rFonts w:hint="eastAsia"/>
        </w:rPr>
        <w:t>书，</w:t>
      </w:r>
      <w:r w:rsidRPr="00F9013A">
        <w:rPr>
          <w:rFonts w:hint="eastAsia"/>
        </w:rPr>
        <w:t>有国家资质认证的公证处</w:t>
      </w:r>
      <w:r>
        <w:rPr>
          <w:rFonts w:hint="eastAsia"/>
        </w:rPr>
        <w:t>进行公证</w:t>
      </w:r>
      <w:r w:rsidR="00CA2366">
        <w:rPr>
          <w:rFonts w:hint="eastAsia"/>
        </w:rPr>
        <w:t>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66"/>
    <w:rsid w:val="007B414F"/>
    <w:rsid w:val="00CA2366"/>
    <w:rsid w:val="00F9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7985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2023-08-24T03:05:00Z</dcterms:created>
  <dcterms:modified xsi:type="dcterms:W3CDTF">2023-08-24T03:10:00Z</dcterms:modified>
</cp:coreProperties>
</file>