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606" w:rsidRPr="00F03606" w:rsidRDefault="00F03606" w:rsidP="00F03606">
      <w:pPr>
        <w:spacing w:line="440" w:lineRule="exact"/>
        <w:jc w:val="center"/>
        <w:rPr>
          <w:rFonts w:ascii="方正小标宋简体" w:eastAsia="方正小标宋简体" w:hAnsi="仿宋"/>
          <w:spacing w:val="-18"/>
          <w:sz w:val="44"/>
          <w:szCs w:val="44"/>
        </w:rPr>
      </w:pPr>
      <w:r w:rsidRPr="00F03606">
        <w:rPr>
          <w:rFonts w:ascii="方正小标宋简体" w:eastAsia="方正小标宋简体" w:hAnsi="仿宋" w:hint="eastAsia"/>
          <w:spacing w:val="-18"/>
          <w:sz w:val="44"/>
          <w:szCs w:val="44"/>
        </w:rPr>
        <w:t>XX大学</w:t>
      </w:r>
      <w:r>
        <w:rPr>
          <w:rFonts w:ascii="方正小标宋简体" w:eastAsia="方正小标宋简体" w:hAnsi="仿宋" w:hint="eastAsia"/>
          <w:spacing w:val="-18"/>
          <w:sz w:val="44"/>
          <w:szCs w:val="44"/>
        </w:rPr>
        <w:t>关于申请学士学位授予权单位的</w:t>
      </w:r>
      <w:r w:rsidRPr="00F03606">
        <w:rPr>
          <w:rFonts w:ascii="方正小标宋简体" w:eastAsia="方正小标宋简体" w:hAnsi="仿宋" w:hint="eastAsia"/>
          <w:spacing w:val="-18"/>
          <w:sz w:val="44"/>
          <w:szCs w:val="44"/>
        </w:rPr>
        <w:t>报告</w:t>
      </w:r>
    </w:p>
    <w:p w:rsidR="00F03606" w:rsidRDefault="00F03606" w:rsidP="00F03606">
      <w:pPr>
        <w:spacing w:line="44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bookmarkStart w:id="0" w:name="_Toc418073541"/>
      <w:bookmarkStart w:id="1" w:name="_Toc418073633"/>
      <w:bookmarkStart w:id="2" w:name="_Toc418074010"/>
    </w:p>
    <w:p w:rsid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r>
        <w:rPr>
          <w:rFonts w:ascii="仿宋_GB2312" w:eastAsia="仿宋_GB2312" w:hAnsi="仿宋" w:hint="eastAsia"/>
          <w:spacing w:val="-18"/>
          <w:sz w:val="32"/>
          <w:szCs w:val="32"/>
        </w:rPr>
        <w:t>一、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办学目标与定位</w:t>
      </w:r>
      <w:bookmarkEnd w:id="0"/>
      <w:bookmarkEnd w:id="1"/>
      <w:bookmarkEnd w:id="2"/>
    </w:p>
    <w:p w:rsidR="00F03606" w:rsidRP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r>
        <w:rPr>
          <w:rFonts w:ascii="仿宋_GB2312" w:eastAsia="仿宋_GB2312" w:hAnsi="仿宋" w:hint="eastAsia"/>
          <w:spacing w:val="-18"/>
          <w:sz w:val="32"/>
          <w:szCs w:val="32"/>
        </w:rPr>
        <w:t>二、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教学条件</w:t>
      </w:r>
    </w:p>
    <w:p w:rsidR="00F03606" w:rsidRP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r>
        <w:rPr>
          <w:rFonts w:ascii="仿宋_GB2312" w:eastAsia="仿宋_GB2312" w:hAnsi="仿宋" w:hint="eastAsia"/>
          <w:spacing w:val="-18"/>
          <w:sz w:val="32"/>
          <w:szCs w:val="32"/>
        </w:rPr>
        <w:t>三、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师资队伍</w:t>
      </w:r>
    </w:p>
    <w:p w:rsidR="00F03606" w:rsidRP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r>
        <w:rPr>
          <w:rFonts w:ascii="仿宋_GB2312" w:eastAsia="仿宋_GB2312" w:hAnsi="仿宋" w:hint="eastAsia"/>
          <w:spacing w:val="-18"/>
          <w:sz w:val="32"/>
          <w:szCs w:val="32"/>
        </w:rPr>
        <w:t>四、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本科教学与人才培养</w:t>
      </w:r>
    </w:p>
    <w:p w:rsidR="00F03606" w:rsidRP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r>
        <w:rPr>
          <w:rFonts w:ascii="仿宋_GB2312" w:eastAsia="仿宋_GB2312" w:hAnsi="仿宋" w:hint="eastAsia"/>
          <w:spacing w:val="-18"/>
          <w:sz w:val="32"/>
          <w:szCs w:val="32"/>
        </w:rPr>
        <w:t>五、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教学管理与质量保障</w:t>
      </w:r>
    </w:p>
    <w:p w:rsidR="00F03606" w:rsidRP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r>
        <w:rPr>
          <w:rFonts w:ascii="仿宋_GB2312" w:eastAsia="仿宋_GB2312" w:hAnsi="仿宋" w:hint="eastAsia"/>
          <w:spacing w:val="-18"/>
          <w:sz w:val="32"/>
          <w:szCs w:val="32"/>
        </w:rPr>
        <w:t>六、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本科教学效果</w:t>
      </w:r>
    </w:p>
    <w:p w:rsidR="00F03606" w:rsidRP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Pr="00F03606" w:rsidRDefault="00F03606" w:rsidP="00F03606">
      <w:pPr>
        <w:adjustRightInd w:val="0"/>
        <w:snapToGrid w:val="0"/>
        <w:spacing w:line="560" w:lineRule="exact"/>
        <w:ind w:firstLineChars="198" w:firstLine="562"/>
        <w:rPr>
          <w:rFonts w:ascii="仿宋_GB2312" w:eastAsia="仿宋_GB2312" w:hAnsi="仿宋"/>
          <w:spacing w:val="-18"/>
          <w:sz w:val="32"/>
          <w:szCs w:val="32"/>
        </w:rPr>
      </w:pPr>
      <w:r>
        <w:rPr>
          <w:rFonts w:ascii="仿宋_GB2312" w:eastAsia="仿宋_GB2312" w:hAnsi="仿宋" w:hint="eastAsia"/>
          <w:spacing w:val="-18"/>
          <w:sz w:val="32"/>
          <w:szCs w:val="32"/>
        </w:rPr>
        <w:t>七、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学位管理</w:t>
      </w:r>
    </w:p>
    <w:p w:rsidR="001D33E9" w:rsidRPr="00F03606" w:rsidRDefault="008E1D81" w:rsidP="00F03606">
      <w:pPr>
        <w:adjustRightInd w:val="0"/>
        <w:snapToGrid w:val="0"/>
        <w:spacing w:line="560" w:lineRule="exact"/>
        <w:rPr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rPr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rPr>
          <w:sz w:val="32"/>
          <w:szCs w:val="32"/>
        </w:rPr>
      </w:pPr>
    </w:p>
    <w:p w:rsidR="00F03606" w:rsidRDefault="00F03606" w:rsidP="00F03606">
      <w:pPr>
        <w:adjustRightInd w:val="0"/>
        <w:snapToGrid w:val="0"/>
        <w:spacing w:line="560" w:lineRule="exact"/>
        <w:rPr>
          <w:sz w:val="32"/>
          <w:szCs w:val="32"/>
        </w:rPr>
      </w:pPr>
    </w:p>
    <w:p w:rsidR="00F03606" w:rsidRPr="00F03606" w:rsidRDefault="00F03606" w:rsidP="00F03606">
      <w:pPr>
        <w:adjustRightInd w:val="0"/>
        <w:snapToGrid w:val="0"/>
        <w:spacing w:line="560" w:lineRule="exact"/>
        <w:rPr>
          <w:sz w:val="32"/>
          <w:szCs w:val="32"/>
        </w:rPr>
      </w:pPr>
    </w:p>
    <w:p w:rsidR="008B3FC6" w:rsidRPr="00F03606" w:rsidRDefault="008B3FC6" w:rsidP="008B3FC6">
      <w:pPr>
        <w:adjustRightInd w:val="0"/>
        <w:snapToGrid w:val="0"/>
        <w:spacing w:line="560" w:lineRule="exact"/>
        <w:ind w:leftChars="239" w:left="1070" w:hangingChars="200" w:hanging="568"/>
        <w:rPr>
          <w:rFonts w:ascii="仿宋_GB2312" w:eastAsia="仿宋_GB2312" w:hAnsi="仿宋"/>
          <w:spacing w:val="-18"/>
          <w:sz w:val="32"/>
          <w:szCs w:val="32"/>
        </w:rPr>
      </w:pP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附：</w:t>
      </w:r>
      <w:r>
        <w:rPr>
          <w:rFonts w:ascii="仿宋_GB2312" w:eastAsia="仿宋_GB2312" w:hAnsi="仿宋" w:hint="eastAsia"/>
          <w:spacing w:val="-18"/>
          <w:sz w:val="32"/>
          <w:szCs w:val="32"/>
        </w:rPr>
        <w:t>XXX</w:t>
      </w:r>
      <w:r w:rsidRPr="00F03606">
        <w:rPr>
          <w:rFonts w:ascii="仿宋_GB2312" w:eastAsia="仿宋_GB2312" w:hAnsi="仿宋" w:hint="eastAsia"/>
          <w:spacing w:val="-18"/>
          <w:sz w:val="32"/>
          <w:szCs w:val="32"/>
        </w:rPr>
        <w:t>关于申请将XX新增列为学士学位授予单位的</w:t>
      </w:r>
      <w:r>
        <w:rPr>
          <w:rFonts w:ascii="仿宋_GB2312" w:eastAsia="仿宋_GB2312" w:hAnsi="仿宋" w:hint="eastAsia"/>
          <w:spacing w:val="-18"/>
          <w:sz w:val="32"/>
          <w:szCs w:val="32"/>
        </w:rPr>
        <w:t>函</w:t>
      </w:r>
      <w:r>
        <w:rPr>
          <w:rFonts w:ascii="仿宋_GB2312" w:eastAsia="仿宋_GB2312" w:hAnsi="仿宋"/>
          <w:spacing w:val="-18"/>
          <w:sz w:val="32"/>
          <w:szCs w:val="32"/>
        </w:rPr>
        <w:br/>
      </w:r>
      <w:r w:rsidRPr="008B3FC6">
        <w:rPr>
          <w:rFonts w:ascii="仿宋_GB2312" w:eastAsia="仿宋_GB2312" w:hAnsi="仿宋" w:hint="eastAsia"/>
          <w:spacing w:val="-18"/>
          <w:sz w:val="24"/>
          <w:szCs w:val="32"/>
        </w:rPr>
        <w:t>（</w:t>
      </w:r>
      <w:r w:rsidRPr="008B3FC6">
        <w:rPr>
          <w:rFonts w:ascii="仿宋_GB2312" w:eastAsia="仿宋_GB2312" w:hAnsi="仿宋" w:hint="eastAsia"/>
          <w:spacing w:val="-18"/>
          <w:sz w:val="24"/>
          <w:szCs w:val="32"/>
        </w:rPr>
        <w:t>此</w:t>
      </w:r>
      <w:r w:rsidRPr="008B3FC6">
        <w:rPr>
          <w:rFonts w:ascii="仿宋_GB2312" w:eastAsia="仿宋_GB2312" w:hAnsi="仿宋" w:hint="eastAsia"/>
          <w:spacing w:val="-18"/>
          <w:sz w:val="24"/>
          <w:szCs w:val="32"/>
        </w:rPr>
        <w:t>函件由申请人的上级主管单位负责填写</w:t>
      </w:r>
      <w:r w:rsidRPr="008B3FC6">
        <w:rPr>
          <w:rFonts w:ascii="仿宋_GB2312" w:eastAsia="仿宋_GB2312" w:hAnsi="仿宋" w:hint="eastAsia"/>
          <w:spacing w:val="-18"/>
          <w:sz w:val="24"/>
          <w:szCs w:val="32"/>
        </w:rPr>
        <w:t>，</w:t>
      </w:r>
      <w:r w:rsidR="001B4CD6">
        <w:rPr>
          <w:rFonts w:ascii="仿宋_GB2312" w:eastAsia="仿宋_GB2312" w:hAnsi="仿宋" w:hint="eastAsia"/>
          <w:spacing w:val="-18"/>
          <w:sz w:val="24"/>
          <w:szCs w:val="32"/>
        </w:rPr>
        <w:t>并</w:t>
      </w:r>
      <w:bookmarkStart w:id="3" w:name="_GoBack"/>
      <w:bookmarkEnd w:id="3"/>
      <w:r w:rsidRPr="008B3FC6">
        <w:rPr>
          <w:rFonts w:ascii="仿宋_GB2312" w:eastAsia="仿宋_GB2312" w:hAnsi="仿宋" w:hint="eastAsia"/>
          <w:spacing w:val="-18"/>
          <w:sz w:val="24"/>
          <w:szCs w:val="32"/>
        </w:rPr>
        <w:t>报送北京市学位委员会</w:t>
      </w:r>
      <w:r w:rsidRPr="008B3FC6">
        <w:rPr>
          <w:rFonts w:ascii="仿宋_GB2312" w:eastAsia="仿宋_GB2312" w:hAnsi="仿宋" w:hint="eastAsia"/>
          <w:spacing w:val="-18"/>
          <w:sz w:val="24"/>
          <w:szCs w:val="32"/>
        </w:rPr>
        <w:t>）</w:t>
      </w:r>
    </w:p>
    <w:p w:rsidR="008B3FC6" w:rsidRPr="00F03606" w:rsidRDefault="008B3FC6" w:rsidP="008B3FC6">
      <w:pPr>
        <w:adjustRightInd w:val="0"/>
        <w:snapToGrid w:val="0"/>
        <w:spacing w:line="560" w:lineRule="exact"/>
        <w:ind w:firstLineChars="297" w:firstLine="843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Pr="008B3FC6" w:rsidRDefault="00F03606" w:rsidP="00F03606">
      <w:pPr>
        <w:adjustRightInd w:val="0"/>
        <w:snapToGrid w:val="0"/>
        <w:spacing w:line="560" w:lineRule="exact"/>
        <w:ind w:firstLineChars="297" w:firstLine="843"/>
        <w:rPr>
          <w:rFonts w:ascii="仿宋_GB2312" w:eastAsia="仿宋_GB2312" w:hAnsi="仿宋"/>
          <w:spacing w:val="-18"/>
          <w:sz w:val="32"/>
          <w:szCs w:val="32"/>
        </w:rPr>
      </w:pPr>
    </w:p>
    <w:p w:rsidR="00F03606" w:rsidRPr="00F03606" w:rsidRDefault="00F03606" w:rsidP="00F03606">
      <w:pPr>
        <w:adjustRightInd w:val="0"/>
        <w:snapToGrid w:val="0"/>
        <w:spacing w:line="560" w:lineRule="exact"/>
        <w:rPr>
          <w:sz w:val="32"/>
          <w:szCs w:val="32"/>
        </w:rPr>
      </w:pPr>
    </w:p>
    <w:sectPr w:rsidR="00F03606" w:rsidRPr="00F036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D81" w:rsidRDefault="008E1D81" w:rsidP="00F03606">
      <w:r>
        <w:separator/>
      </w:r>
    </w:p>
  </w:endnote>
  <w:endnote w:type="continuationSeparator" w:id="0">
    <w:p w:rsidR="008E1D81" w:rsidRDefault="008E1D81" w:rsidP="00F03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D81" w:rsidRDefault="008E1D81" w:rsidP="00F03606">
      <w:r>
        <w:separator/>
      </w:r>
    </w:p>
  </w:footnote>
  <w:footnote w:type="continuationSeparator" w:id="0">
    <w:p w:rsidR="008E1D81" w:rsidRDefault="008E1D81" w:rsidP="00F036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D25"/>
    <w:rsid w:val="001B4CD6"/>
    <w:rsid w:val="004738E0"/>
    <w:rsid w:val="00722646"/>
    <w:rsid w:val="008B3FC6"/>
    <w:rsid w:val="008E1D81"/>
    <w:rsid w:val="00992B24"/>
    <w:rsid w:val="00E41D25"/>
    <w:rsid w:val="00F03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60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036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0360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0360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0360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60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036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0360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0360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0360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FDA42-47F5-4904-AB4E-8954CCEC3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</Words>
  <Characters>137</Characters>
  <Application>Microsoft Office Word</Application>
  <DocSecurity>0</DocSecurity>
  <Lines>1</Lines>
  <Paragraphs>1</Paragraphs>
  <ScaleCrop>false</ScaleCrop>
  <Company>Beijing Edu Gov</Company>
  <LinksUpToDate>false</LinksUpToDate>
  <CharactersWithSpaces>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李善廷</dc:creator>
  <cp:keywords/>
  <dc:description/>
  <cp:lastModifiedBy>李善廷</cp:lastModifiedBy>
  <cp:revision>7</cp:revision>
  <dcterms:created xsi:type="dcterms:W3CDTF">2019-07-25T02:18:00Z</dcterms:created>
  <dcterms:modified xsi:type="dcterms:W3CDTF">2019-07-25T02:30:00Z</dcterms:modified>
</cp:coreProperties>
</file>