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rPr>
      </w:pPr>
      <w:r>
        <w:rPr>
          <w:rFonts w:hint="eastAsia"/>
          <w:sz w:val="28"/>
          <w:szCs w:val="36"/>
        </w:rPr>
        <w:t>购房首付款收据</w:t>
      </w:r>
    </w:p>
    <w:p>
      <w:pPr>
        <w:jc w:val="center"/>
        <w:rPr>
          <w:rFonts w:hint="eastAsia"/>
          <w:sz w:val="28"/>
          <w:szCs w:val="36"/>
          <w:lang w:eastAsia="zh-CN"/>
        </w:rPr>
      </w:pPr>
      <w:r>
        <w:rPr>
          <w:rFonts w:hint="eastAsia"/>
          <w:sz w:val="28"/>
          <w:szCs w:val="36"/>
          <w:lang w:eastAsia="zh-CN"/>
        </w:rPr>
        <w:t>（</w:t>
      </w:r>
      <w:r>
        <w:rPr>
          <w:rFonts w:hint="eastAsia"/>
          <w:sz w:val="28"/>
          <w:szCs w:val="36"/>
          <w:lang w:val="en-US" w:eastAsia="zh-CN"/>
        </w:rPr>
        <w:t>样例信息</w:t>
      </w:r>
      <w:r>
        <w:rPr>
          <w:rFonts w:hint="eastAsia"/>
          <w:sz w:val="28"/>
          <w:szCs w:val="36"/>
          <w:lang w:eastAsia="zh-CN"/>
        </w:rPr>
        <w:t>）</w:t>
      </w:r>
    </w:p>
    <w:p>
      <w:pPr>
        <w:rPr>
          <w:rFonts w:hint="eastAsia"/>
          <w:sz w:val="28"/>
          <w:szCs w:val="36"/>
          <w:lang w:eastAsia="zh-CN"/>
        </w:rPr>
      </w:pPr>
    </w:p>
    <w:p>
      <w:pPr>
        <w:rPr>
          <w:rFonts w:hint="eastAsia"/>
          <w:sz w:val="28"/>
          <w:szCs w:val="36"/>
          <w:lang w:eastAsia="zh-CN"/>
        </w:rPr>
      </w:pPr>
      <w:r>
        <w:rPr>
          <w:rFonts w:hint="eastAsia"/>
          <w:sz w:val="28"/>
          <w:szCs w:val="36"/>
          <w:lang w:eastAsia="zh-CN"/>
        </w:rPr>
        <w:t>1.提供的是否为本人此次贷款所购住房的购房首付款收据；</w:t>
      </w:r>
    </w:p>
    <w:p>
      <w:pPr>
        <w:rPr>
          <w:rFonts w:hint="eastAsia"/>
          <w:sz w:val="28"/>
          <w:szCs w:val="36"/>
          <w:lang w:eastAsia="zh-CN"/>
        </w:rPr>
      </w:pPr>
      <w:r>
        <w:rPr>
          <w:rFonts w:hint="eastAsia"/>
          <w:sz w:val="28"/>
          <w:szCs w:val="36"/>
          <w:lang w:eastAsia="zh-CN"/>
        </w:rPr>
        <w:t>2.确认购房首付款收据的完整性及与购房合同中的售房人名称及签章上使用的名称是否一致；</w:t>
      </w:r>
    </w:p>
    <w:p>
      <w:pPr>
        <w:rPr>
          <w:rFonts w:hint="eastAsia"/>
          <w:sz w:val="28"/>
          <w:szCs w:val="36"/>
          <w:lang w:eastAsia="zh-CN"/>
        </w:rPr>
      </w:pPr>
      <w:r>
        <w:rPr>
          <w:rFonts w:hint="eastAsia"/>
          <w:sz w:val="28"/>
          <w:szCs w:val="36"/>
          <w:lang w:eastAsia="zh-CN"/>
        </w:rPr>
        <w:t>3.确认购房首付款收据上的房屋地址信息与购房合同等所载购房地址信息是否一致；</w:t>
      </w:r>
    </w:p>
    <w:p>
      <w:pPr>
        <w:rPr>
          <w:rFonts w:hint="eastAsia"/>
          <w:sz w:val="28"/>
          <w:szCs w:val="36"/>
          <w:lang w:eastAsia="zh-CN"/>
        </w:rPr>
      </w:pPr>
      <w:r>
        <w:rPr>
          <w:rFonts w:hint="eastAsia"/>
          <w:sz w:val="28"/>
          <w:szCs w:val="36"/>
          <w:lang w:eastAsia="zh-CN"/>
        </w:rPr>
        <w:t>4.提供的购房首付款收据金额是否满足贷款政策规定；</w:t>
      </w:r>
    </w:p>
    <w:p>
      <w:pPr>
        <w:rPr>
          <w:rFonts w:hint="eastAsia"/>
          <w:sz w:val="28"/>
          <w:szCs w:val="36"/>
          <w:lang w:eastAsia="zh-CN"/>
        </w:rPr>
      </w:pPr>
      <w:r>
        <w:rPr>
          <w:rFonts w:hint="eastAsia"/>
          <w:sz w:val="28"/>
          <w:szCs w:val="36"/>
          <w:lang w:eastAsia="zh-CN"/>
        </w:rPr>
        <w:t>5.经查验无误后，将购房首付款</w:t>
      </w:r>
      <w:bookmarkStart w:id="0" w:name="_GoBack"/>
      <w:bookmarkEnd w:id="0"/>
      <w:r>
        <w:rPr>
          <w:rFonts w:hint="eastAsia"/>
          <w:sz w:val="28"/>
          <w:szCs w:val="36"/>
          <w:lang w:eastAsia="zh-CN"/>
        </w:rPr>
        <w:t>收据原件在个人贷款子系统中拍照形成电子影像资料（形成的电子影像资料上不得有遮挡物）。</w:t>
      </w:r>
    </w:p>
    <w:p>
      <w:pPr>
        <w:rPr>
          <w:rFonts w:hint="eastAsia"/>
          <w:sz w:val="28"/>
          <w:szCs w:val="36"/>
          <w:lang w:eastAsia="zh-CN"/>
        </w:rPr>
      </w:pPr>
    </w:p>
    <w:p>
      <w:pPr>
        <w:rPr>
          <w:rFonts w:hint="default"/>
          <w:sz w:val="28"/>
          <w:szCs w:val="36"/>
          <w:lang w:val="en-US" w:eastAsia="zh-CN"/>
        </w:rPr>
      </w:pPr>
      <w:r>
        <w:rPr>
          <w:rFonts w:hint="eastAsia"/>
          <w:sz w:val="28"/>
          <w:szCs w:val="36"/>
          <w:lang w:val="en-US" w:eastAsia="zh-CN"/>
        </w:rPr>
        <w:t>参考样例：</w:t>
      </w:r>
    </w:p>
    <w:p>
      <w:pPr>
        <w:rPr>
          <w:rFonts w:hint="eastAsia"/>
          <w:lang w:eastAsia="zh-CN"/>
        </w:rPr>
      </w:pPr>
      <w:r>
        <w:drawing>
          <wp:inline distT="0" distB="0" distL="114300" distR="114300">
            <wp:extent cx="5274310" cy="4046220"/>
            <wp:effectExtent l="0" t="0" r="139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404622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ZmQzYzc2NWViYWE4NDA3NWRlY2FjOGRmNTNmZjUifQ=="/>
  </w:docVars>
  <w:rsids>
    <w:rsidRoot w:val="13EB470B"/>
    <w:rsid w:val="05183F22"/>
    <w:rsid w:val="13EB4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192</Words>
  <Characters>197</Characters>
  <Lines>0</Lines>
  <Paragraphs>0</Paragraphs>
  <TotalTime>0</TotalTime>
  <ScaleCrop>false</ScaleCrop>
  <LinksUpToDate>false</LinksUpToDate>
  <CharactersWithSpaces>197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2023-03-14T10:21:00Z</dcterms:created>
  <dc:creator>test</dc:creator>
  <cp:lastModifiedBy>小九九</cp:lastModifiedBy>
  <dcterms:modified xsi:type="dcterms:W3CDTF">2023-03-14T09:21:03Z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9E396F5BEF4F44449D4A56E185287C4D</vt:lpwstr>
  </property>
</Properties>
</file>