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BDA42" w14:textId="381E80D9" w:rsidR="009B63E6" w:rsidRDefault="008E12C3">
      <w:pPr>
        <w:ind w:firstLineChars="200" w:firstLine="640"/>
        <w:rPr>
          <w:sz w:val="32"/>
          <w:szCs w:val="32"/>
        </w:rPr>
      </w:pPr>
      <w:r w:rsidRPr="008E12C3">
        <w:rPr>
          <w:rFonts w:hint="eastAsia"/>
          <w:sz w:val="32"/>
          <w:szCs w:val="32"/>
        </w:rPr>
        <w:t>本事项的办理结果无特定格式，由区司法局</w:t>
      </w:r>
      <w:r w:rsidR="002D667D">
        <w:rPr>
          <w:rFonts w:hint="eastAsia"/>
          <w:sz w:val="32"/>
          <w:szCs w:val="32"/>
        </w:rPr>
        <w:t>据实</w:t>
      </w:r>
      <w:r w:rsidRPr="008E12C3">
        <w:rPr>
          <w:rFonts w:hint="eastAsia"/>
          <w:sz w:val="32"/>
          <w:szCs w:val="32"/>
        </w:rPr>
        <w:t>出具证明。</w:t>
      </w:r>
    </w:p>
    <w:sectPr w:rsidR="009B6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6B13AD"/>
    <w:rsid w:val="00181CEC"/>
    <w:rsid w:val="002D667D"/>
    <w:rsid w:val="00307663"/>
    <w:rsid w:val="005347E1"/>
    <w:rsid w:val="008E12C3"/>
    <w:rsid w:val="009B63E6"/>
    <w:rsid w:val="306B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6C82B"/>
  <w15:docId w15:val="{8FB022B4-F35E-40AC-9E47-DA8B9C6A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</dc:creator>
  <cp:lastModifiedBy>469850724@qq.com</cp:lastModifiedBy>
  <cp:revision>4</cp:revision>
  <dcterms:created xsi:type="dcterms:W3CDTF">2020-09-14T08:40:00Z</dcterms:created>
  <dcterms:modified xsi:type="dcterms:W3CDTF">2020-09-14T10:35:00Z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