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B168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hint="default" w:ascii="Times New Roman" w:hAnsi="Times New Roman" w:eastAsia="仿宋" w:cs="Times New Roman"/>
          <w:b/>
          <w:bCs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  <w:t>附件1</w:t>
      </w:r>
    </w:p>
    <w:p w14:paraId="33FCE6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pacing w:val="-20"/>
          <w:kern w:val="0"/>
          <w:sz w:val="24"/>
          <w:szCs w:val="24"/>
          <w:lang w:val="en-US" w:eastAsia="zh-CN"/>
        </w:rPr>
        <w:t>编号：以电子生成为准</w:t>
      </w:r>
    </w:p>
    <w:p w14:paraId="50B9D56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default" w:ascii="Times New Roman" w:hAnsi="Times New Roman" w:eastAsia="仿宋" w:cs="Times New Roman"/>
          <w:b/>
          <w:bCs/>
          <w:color w:val="auto"/>
          <w:sz w:val="15"/>
          <w:szCs w:val="15"/>
          <w:lang w:val="en-US" w:eastAsia="zh-CN"/>
        </w:rPr>
      </w:pPr>
    </w:p>
    <w:p w14:paraId="4071085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" w:cs="Times New Roman"/>
          <w:b/>
          <w:bCs/>
          <w:color w:val="auto"/>
          <w:sz w:val="15"/>
          <w:szCs w:val="15"/>
          <w:lang w:val="en-US" w:eastAsia="zh-CN"/>
        </w:rPr>
      </w:pPr>
    </w:p>
    <w:p w14:paraId="514D927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lang w:val="en-US" w:eastAsia="zh-CN"/>
        </w:rPr>
      </w:pPr>
    </w:p>
    <w:p w14:paraId="7E6AE05F">
      <w:pPr>
        <w:pStyle w:val="4"/>
        <w:tabs>
          <w:tab w:val="left" w:pos="4174"/>
          <w:tab w:val="left" w:pos="5614"/>
        </w:tabs>
        <w:kinsoku w:val="0"/>
        <w:overflowPunct w:val="0"/>
        <w:spacing w:line="261" w:lineRule="auto"/>
        <w:ind w:left="0" w:right="280" w:firstLine="0"/>
        <w:jc w:val="center"/>
        <w:rPr>
          <w:rFonts w:hint="default" w:ascii="Times New Roman" w:hAnsi="Times New Roman" w:eastAsia="楷体_GB2312" w:cs="Times New Roman"/>
          <w:color w:val="auto"/>
          <w:spacing w:val="-3"/>
        </w:rPr>
      </w:pPr>
      <w:r>
        <w:rPr>
          <w:rFonts w:hint="default" w:ascii="Times New Roman" w:hAnsi="Times New Roman" w:eastAsia="楷体_GB2312" w:cs="Times New Roman"/>
          <w:color w:val="auto"/>
          <w:spacing w:val="-3"/>
        </w:rPr>
        <w:t>北京市保安服务公司设立</w:t>
      </w:r>
    </w:p>
    <w:p w14:paraId="121B098E">
      <w:pPr>
        <w:pStyle w:val="4"/>
        <w:tabs>
          <w:tab w:val="left" w:pos="4174"/>
          <w:tab w:val="left" w:pos="5614"/>
        </w:tabs>
        <w:kinsoku w:val="0"/>
        <w:overflowPunct w:val="0"/>
        <w:spacing w:line="261" w:lineRule="auto"/>
        <w:ind w:left="0" w:right="280" w:firstLine="0"/>
        <w:jc w:val="center"/>
        <w:rPr>
          <w:rFonts w:hint="default" w:ascii="Times New Roman" w:hAnsi="Times New Roman" w:eastAsia="楷体_GB2312" w:cs="Times New Roman"/>
          <w:color w:val="auto"/>
        </w:rPr>
      </w:pPr>
      <w:r>
        <w:rPr>
          <w:rFonts w:hint="default" w:ascii="Times New Roman" w:hAnsi="Times New Roman" w:eastAsia="楷体_GB2312" w:cs="Times New Roman"/>
          <w:color w:val="auto"/>
        </w:rPr>
        <w:t>申  请  书</w:t>
      </w:r>
    </w:p>
    <w:p w14:paraId="729E2090">
      <w:pPr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楷体_GB2312" w:cs="Times New Roman"/>
          <w:color w:val="auto"/>
        </w:rPr>
      </w:pPr>
    </w:p>
    <w:p w14:paraId="3335C38D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楷体_GB2312" w:cs="Times New Roman"/>
          <w:color w:val="auto"/>
        </w:rPr>
      </w:pPr>
    </w:p>
    <w:p w14:paraId="28C05B70">
      <w:pPr>
        <w:pStyle w:val="3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jc w:val="both"/>
        <w:textAlignment w:val="auto"/>
        <w:rPr>
          <w:rFonts w:hint="default" w:ascii="Times New Roman" w:hAnsi="Times New Roman" w:cs="Times New Roman"/>
          <w:color w:val="auto"/>
        </w:rPr>
      </w:pPr>
    </w:p>
    <w:p w14:paraId="481BCA3B">
      <w:pPr>
        <w:pStyle w:val="3"/>
        <w:keepNext w:val="0"/>
        <w:keepLines w:val="0"/>
        <w:pageBreakBefore w:val="0"/>
        <w:widowControl w:val="0"/>
        <w:tabs>
          <w:tab w:val="left" w:pos="7384"/>
        </w:tabs>
        <w:kinsoku w:val="0"/>
        <w:wordWrap/>
        <w:overflowPunct w:val="0"/>
        <w:topLinePunct w:val="0"/>
        <w:autoSpaceDE/>
        <w:autoSpaceDN/>
        <w:bidi w:val="0"/>
        <w:spacing w:line="600" w:lineRule="exact"/>
        <w:ind w:firstLine="1120" w:firstLineChars="40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企业名</w:t>
      </w:r>
      <w:r>
        <w:rPr>
          <w:rFonts w:hint="default" w:ascii="Times New Roman" w:hAnsi="Times New Roman" w:eastAsia="宋体" w:cs="Times New Roman"/>
          <w:color w:val="auto"/>
          <w:spacing w:val="14"/>
          <w:sz w:val="28"/>
          <w:szCs w:val="28"/>
        </w:rPr>
        <w:t>称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：</w:t>
      </w:r>
      <w:r>
        <w:rPr>
          <w:rFonts w:hint="eastAsia" w:cs="Times New Roman"/>
          <w:color w:val="FF0000"/>
          <w:sz w:val="28"/>
          <w:szCs w:val="28"/>
          <w:u w:val="single"/>
          <w:lang w:val="en-US" w:eastAsia="zh-CN"/>
        </w:rPr>
        <w:t>北京市xxx保安服务公司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ab/>
      </w:r>
      <w:bookmarkStart w:id="0" w:name="_GoBack"/>
      <w:bookmarkEnd w:id="0"/>
    </w:p>
    <w:p w14:paraId="5ADC3E54">
      <w:pPr>
        <w:pStyle w:val="3"/>
        <w:keepNext w:val="0"/>
        <w:keepLines w:val="0"/>
        <w:pageBreakBefore w:val="0"/>
        <w:widowControl w:val="0"/>
        <w:tabs>
          <w:tab w:val="left" w:pos="7234"/>
        </w:tabs>
        <w:kinsoku w:val="0"/>
        <w:wordWrap/>
        <w:overflowPunct w:val="0"/>
        <w:topLinePunct w:val="0"/>
        <w:autoSpaceDE/>
        <w:autoSpaceDN/>
        <w:bidi w:val="0"/>
        <w:spacing w:line="600" w:lineRule="exact"/>
        <w:ind w:firstLine="1120" w:firstLineChars="40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拟任法定代表</w:t>
      </w:r>
      <w:r>
        <w:rPr>
          <w:rFonts w:hint="default" w:ascii="Times New Roman" w:hAnsi="Times New Roman" w:eastAsia="宋体" w:cs="Times New Roman"/>
          <w:color w:val="auto"/>
          <w:spacing w:val="14"/>
          <w:sz w:val="28"/>
          <w:szCs w:val="28"/>
        </w:rPr>
        <w:t>人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姓名：</w:t>
      </w:r>
      <w:r>
        <w:rPr>
          <w:rFonts w:hint="eastAsia" w:cs="Times New Roman"/>
          <w:color w:val="FF0000"/>
          <w:sz w:val="28"/>
          <w:szCs w:val="28"/>
          <w:u w:val="single"/>
          <w:lang w:val="en-US" w:eastAsia="zh-CN"/>
        </w:rPr>
        <w:t>张三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ab/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 xml:space="preserve"> </w:t>
      </w:r>
    </w:p>
    <w:p w14:paraId="7D264645">
      <w:pPr>
        <w:pStyle w:val="3"/>
        <w:keepNext w:val="0"/>
        <w:keepLines w:val="0"/>
        <w:pageBreakBefore w:val="0"/>
        <w:widowControl w:val="0"/>
        <w:tabs>
          <w:tab w:val="left" w:pos="7234"/>
        </w:tabs>
        <w:kinsoku w:val="0"/>
        <w:wordWrap/>
        <w:overflowPunct w:val="0"/>
        <w:topLinePunct w:val="0"/>
        <w:autoSpaceDE/>
        <w:autoSpaceDN/>
        <w:bidi w:val="0"/>
        <w:spacing w:line="600" w:lineRule="exact"/>
        <w:ind w:firstLine="1120" w:firstLineChars="40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填表人联系电话：</w:t>
      </w:r>
      <w:r>
        <w:rPr>
          <w:rFonts w:hint="eastAsia" w:cs="Times New Roman"/>
          <w:color w:val="FF0000"/>
          <w:sz w:val="28"/>
          <w:szCs w:val="28"/>
          <w:u w:val="single"/>
          <w:lang w:val="en-US" w:eastAsia="zh-CN"/>
        </w:rPr>
        <w:t>68xxxxxx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ab/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 xml:space="preserve"> </w:t>
      </w:r>
    </w:p>
    <w:p w14:paraId="5FAA53F9">
      <w:pPr>
        <w:pStyle w:val="3"/>
        <w:keepNext w:val="0"/>
        <w:keepLines w:val="0"/>
        <w:pageBreakBefore w:val="0"/>
        <w:widowControl w:val="0"/>
        <w:tabs>
          <w:tab w:val="left" w:pos="7234"/>
        </w:tabs>
        <w:kinsoku w:val="0"/>
        <w:wordWrap/>
        <w:overflowPunct w:val="0"/>
        <w:topLinePunct w:val="0"/>
        <w:autoSpaceDE/>
        <w:autoSpaceDN/>
        <w:bidi w:val="0"/>
        <w:spacing w:line="600" w:lineRule="exact"/>
        <w:ind w:firstLine="1120" w:firstLineChars="40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</w:pP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填表日期：</w:t>
      </w:r>
      <w:r>
        <w:rPr>
          <w:rFonts w:hint="eastAsia" w:cs="Times New Roman"/>
          <w:color w:val="FF0000"/>
          <w:sz w:val="28"/>
          <w:szCs w:val="28"/>
          <w:u w:val="single"/>
          <w:lang w:val="en-US" w:eastAsia="zh-CN"/>
        </w:rPr>
        <w:t>20xx年x月x日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ab/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 xml:space="preserve"> </w:t>
      </w:r>
    </w:p>
    <w:p w14:paraId="4EE55196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</w:pPr>
    </w:p>
    <w:p w14:paraId="05E771C4">
      <w:pPr>
        <w:pStyle w:val="3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</w:pPr>
    </w:p>
    <w:p w14:paraId="219C4547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</w:rPr>
      </w:pPr>
    </w:p>
    <w:p w14:paraId="3D458D5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2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</w:rPr>
      </w:pPr>
      <w:r>
        <w:rPr>
          <w:rFonts w:hint="default" w:ascii="Times New Roman" w:hAnsi="Times New Roman" w:cs="Times New Roman"/>
          <w:color w:val="auto"/>
        </w:rPr>
        <w:br w:type="page"/>
      </w:r>
    </w:p>
    <w:tbl>
      <w:tblPr>
        <w:tblStyle w:val="5"/>
        <w:tblW w:w="0" w:type="auto"/>
        <w:tblInd w:w="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32"/>
        <w:gridCol w:w="2310"/>
        <w:gridCol w:w="1634"/>
        <w:gridCol w:w="2675"/>
      </w:tblGrid>
      <w:tr w14:paraId="1EA14BB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3" w:hRule="atLeast"/>
        </w:trPr>
        <w:tc>
          <w:tcPr>
            <w:tcW w:w="2232" w:type="dxa"/>
            <w:tcBorders>
              <w:top w:val="single" w:color="auto" w:sz="12" w:space="0"/>
              <w:left w:val="single" w:color="auto" w:sz="12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248929F9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申请企业名称</w:t>
            </w:r>
          </w:p>
        </w:tc>
        <w:tc>
          <w:tcPr>
            <w:tcW w:w="6619" w:type="dxa"/>
            <w:gridSpan w:val="3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top"/>
          </w:tcPr>
          <w:p w14:paraId="443739E9">
            <w:pPr>
              <w:ind w:firstLine="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28361AD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08A2E8B5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注册资金</w:t>
            </w:r>
          </w:p>
        </w:tc>
        <w:tc>
          <w:tcPr>
            <w:tcW w:w="23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25D3CFEC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万元</w:t>
            </w:r>
          </w:p>
        </w:tc>
        <w:tc>
          <w:tcPr>
            <w:tcW w:w="16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550F83AE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办公面积</w:t>
            </w:r>
          </w:p>
        </w:tc>
        <w:tc>
          <w:tcPr>
            <w:tcW w:w="2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1F1B07C9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</w:tr>
      <w:tr w14:paraId="1D63468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5E7897D1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注册地址</w:t>
            </w:r>
          </w:p>
        </w:tc>
        <w:tc>
          <w:tcPr>
            <w:tcW w:w="66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356842C5">
            <w:p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355E121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10420957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企业性质</w:t>
            </w:r>
          </w:p>
        </w:tc>
        <w:tc>
          <w:tcPr>
            <w:tcW w:w="66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6C009BAB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国有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国有控股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国有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参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民营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7636FB4D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中外合资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中外合作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外资独资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  <w:tr w14:paraId="75EFD12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45578E77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法定代表人姓名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000000" w:sz="6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E4AF002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B34A420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6500A78B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0C4E26D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36FC2BEC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自然人股东人数</w:t>
            </w:r>
          </w:p>
        </w:tc>
        <w:tc>
          <w:tcPr>
            <w:tcW w:w="23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DB92259">
            <w:pPr>
              <w:ind w:firstLine="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634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A1608FC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机构股东数</w:t>
            </w:r>
          </w:p>
        </w:tc>
        <w:tc>
          <w:tcPr>
            <w:tcW w:w="2675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2D30EA48">
            <w:pPr>
              <w:ind w:firstLine="240" w:firstLineChars="10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7BF545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8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auto" w:sz="12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4555F53D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申请经营范围</w:t>
            </w:r>
          </w:p>
        </w:tc>
        <w:tc>
          <w:tcPr>
            <w:tcW w:w="66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43542D4E">
            <w:pPr>
              <w:pStyle w:val="8"/>
              <w:kinsoku w:val="0"/>
              <w:overflowPunct w:val="0"/>
              <w:ind w:firstLine="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sz w:val="24"/>
                <w:szCs w:val="24"/>
              </w:rPr>
              <w:t>（在申请的项目后“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sz w:val="24"/>
                <w:szCs w:val="24"/>
              </w:rPr>
              <w:t>”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处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sz w:val="24"/>
                <w:szCs w:val="24"/>
              </w:rPr>
              <w:t>划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“√”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sz w:val="24"/>
                <w:szCs w:val="24"/>
              </w:rPr>
              <w:t>）</w:t>
            </w:r>
          </w:p>
          <w:p w14:paraId="79074B1C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1FFA548D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w w:val="101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门卫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巡逻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守护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武装押运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25FCF5BB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安全检查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107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安全技术防范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5CE94D46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随身护卫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安全风险评估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</w:tbl>
    <w:p w14:paraId="001E6F6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" w:lineRule="exact"/>
        <w:ind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  <w:sz w:val="24"/>
          <w:szCs w:val="24"/>
        </w:rPr>
      </w:pPr>
    </w:p>
    <w:p w14:paraId="6DB2EFFF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adjustRightInd w:val="0"/>
        <w:snapToGrid w:val="0"/>
        <w:spacing w:line="120" w:lineRule="exact"/>
        <w:ind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  <w:sz w:val="24"/>
          <w:szCs w:val="24"/>
        </w:rPr>
      </w:pPr>
      <w:r>
        <w:rPr>
          <w:rFonts w:hint="default" w:ascii="Times New Roman" w:hAnsi="Times New Roman" w:cs="Times New Roman"/>
          <w:color w:val="auto"/>
          <w:sz w:val="24"/>
          <w:szCs w:val="24"/>
        </w:rPr>
        <w:br w:type="page"/>
      </w:r>
    </w:p>
    <w:tbl>
      <w:tblPr>
        <w:tblStyle w:val="6"/>
        <w:tblpPr w:leftFromText="180" w:rightFromText="180" w:vertAnchor="text" w:horzAnchor="page" w:tblpX="1689" w:tblpY="7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5"/>
        <w:gridCol w:w="1263"/>
        <w:gridCol w:w="1587"/>
        <w:gridCol w:w="1152"/>
        <w:gridCol w:w="1279"/>
        <w:gridCol w:w="1406"/>
        <w:gridCol w:w="1349"/>
      </w:tblGrid>
      <w:tr w14:paraId="5658C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1ED1D2DA">
            <w:pPr>
              <w:ind w:left="0" w:leftChars="0" w:firstLine="0" w:firstLineChars="0"/>
              <w:jc w:val="both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序号</w:t>
            </w: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16CE722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3D353B6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12B757B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1CE186B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3AC9988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eastAsia="zh-CN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467458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185196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 w14:paraId="12B2F08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5591E49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eastAsia="zh-CN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1A25388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2DAAA66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0DD84F95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00E100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CCDC74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3E73EFA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6A1F333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6C41753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eastAsia="zh-CN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4322313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4E288D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09CC997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41180F9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1B23EDF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38190AD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9B698E1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56A717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3A4AF65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52D5877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176FF92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4DA0AB0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4233E25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6F3AED1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7A4356E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3BC232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39A0F69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7AF48D5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756CD58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55FD40C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73BC783C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760D5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197AD3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133D5F6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09F6F09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52C14ED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5227A83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56E64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4D12586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2D29E91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7AE5910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1651760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D601447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5DDE90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53C1828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4E54BC3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2236D2C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0E985F2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73D7AC2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5248290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A5D66D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2EBB8E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712CC1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3DB3A65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4D147DE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04A9E0A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2111B542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3D16D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0DFDA7D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5A41679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037DF71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3F74C09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7554D21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5E4121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4A4C77D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6A36A2B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0C89197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3B07B68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4386CA6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6A63E4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0D77C08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429B251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0C76C93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3DD030C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0D0CAE4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2B391AD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5E6F3CA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0E0B2A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08CEB40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1F8E429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2CFB5B2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2123F64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1C3AC866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4B19E3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139C6B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3435153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1E56D79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750C32B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2409658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3C930D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1A6E54D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17F7F28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7A923B6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55CE0B5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34531245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2CC031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064257C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35FAFA6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43F4AE9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383F2FD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4D1B3B1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06C9939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71DDBB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57ED5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398E95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06BD3AA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4EB3AF3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058B9DA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0530B9A8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79D24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630F71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5086FCD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71ADB39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7B77343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74D9A17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112348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0730B19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2236AB7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41EE9D2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626EDCC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94C362F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6A96F2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58B042F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1C85058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398F372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5B248B7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2AAA061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552321D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61CE3B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253357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3CC0A05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2342425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6A54570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072BF01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77240E3A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61D84E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06F5E8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706583E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04D91AC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73BDB83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1239193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2AC219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5CFE7C6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63D3449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11D46C0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5E871DC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FFEF7FC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</w:tbl>
    <w:p w14:paraId="197E2216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注：此页由（自然人股东）填写，可附页。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br w:type="page"/>
      </w:r>
    </w:p>
    <w:tbl>
      <w:tblPr>
        <w:tblStyle w:val="6"/>
        <w:tblpPr w:leftFromText="180" w:rightFromText="180" w:vertAnchor="text" w:horzAnchor="page" w:tblpX="1720" w:tblpY="362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1620"/>
        <w:gridCol w:w="1680"/>
        <w:gridCol w:w="1485"/>
        <w:gridCol w:w="3206"/>
      </w:tblGrid>
      <w:tr w14:paraId="7C8E0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09A9EE52">
            <w:pPr>
              <w:kinsoku w:val="0"/>
              <w:overflowPunct w:val="0"/>
              <w:spacing w:line="0" w:lineRule="atLeast"/>
              <w:ind w:firstLine="0"/>
              <w:jc w:val="both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12" w:space="0"/>
            </w:tcBorders>
            <w:noWrap w:val="0"/>
            <w:vAlign w:val="center"/>
          </w:tcPr>
          <w:p w14:paraId="32D1FDC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机构名称</w:t>
            </w:r>
          </w:p>
        </w:tc>
        <w:tc>
          <w:tcPr>
            <w:tcW w:w="6371" w:type="dxa"/>
            <w:gridSpan w:val="3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B0DCCCF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0B4FCC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8052D5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5DA817E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机构住所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4B4E3B6C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30E5D2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32D4326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6421FA1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统一社会</w:t>
            </w:r>
          </w:p>
          <w:p w14:paraId="34A2716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信用代码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03AA25D1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</w:tr>
      <w:tr w14:paraId="0B722E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C308F1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2C5D3BF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机构性质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5A62D9C6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政府授权国有资产监管管理机构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4E13595C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企业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具有法人资格的事业单位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73CE2887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具有法人资格的民办非企业单位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  <w:tr w14:paraId="004DA2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5F04C83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noWrap w:val="0"/>
            <w:vAlign w:val="center"/>
          </w:tcPr>
          <w:p w14:paraId="6C9D1AF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法定代表人</w:t>
            </w:r>
          </w:p>
        </w:tc>
        <w:tc>
          <w:tcPr>
            <w:tcW w:w="1680" w:type="dxa"/>
            <w:vMerge w:val="restart"/>
            <w:noWrap w:val="0"/>
            <w:vAlign w:val="center"/>
          </w:tcPr>
          <w:p w14:paraId="35C65E4A">
            <w:pPr>
              <w:kinsoku w:val="0"/>
              <w:overflowPunct w:val="0"/>
              <w:spacing w:line="0" w:lineRule="atLeast"/>
              <w:ind w:left="0" w:leftChars="0" w:firstLine="244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61F1985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5F30B344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</w:tr>
      <w:tr w14:paraId="66EBCD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410F3C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0D691DB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 w14:paraId="06F20FFF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02B4887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eastAsia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444246A7">
            <w:pPr>
              <w:kinsoku w:val="0"/>
              <w:overflowPunct w:val="0"/>
              <w:spacing w:line="0" w:lineRule="atLeast"/>
              <w:ind w:left="0" w:leftChars="0" w:firstLine="244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</w:tr>
      <w:tr w14:paraId="4F61C5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5D021C9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color="auto" w:sz="12" w:space="0"/>
            </w:tcBorders>
            <w:noWrap w:val="0"/>
            <w:vAlign w:val="center"/>
          </w:tcPr>
          <w:p w14:paraId="466E3B9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  <w:tc>
          <w:tcPr>
            <w:tcW w:w="1680" w:type="dxa"/>
            <w:tcBorders>
              <w:bottom w:val="single" w:color="auto" w:sz="12" w:space="0"/>
            </w:tcBorders>
            <w:noWrap w:val="0"/>
            <w:vAlign w:val="center"/>
          </w:tcPr>
          <w:p w14:paraId="784284E0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0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万元</w:t>
            </w:r>
          </w:p>
        </w:tc>
        <w:tc>
          <w:tcPr>
            <w:tcW w:w="1485" w:type="dxa"/>
            <w:tcBorders>
              <w:bottom w:val="single" w:color="auto" w:sz="12" w:space="0"/>
            </w:tcBorders>
            <w:noWrap w:val="0"/>
            <w:vAlign w:val="center"/>
          </w:tcPr>
          <w:p w14:paraId="63C94C30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  <w:tc>
          <w:tcPr>
            <w:tcW w:w="3206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4BE2F422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2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%</w:t>
            </w:r>
          </w:p>
        </w:tc>
      </w:tr>
      <w:tr w14:paraId="56A8F8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68F5AFB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12" w:space="0"/>
            </w:tcBorders>
            <w:noWrap w:val="0"/>
            <w:vAlign w:val="center"/>
          </w:tcPr>
          <w:p w14:paraId="549FBC1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机构名称</w:t>
            </w:r>
          </w:p>
        </w:tc>
        <w:tc>
          <w:tcPr>
            <w:tcW w:w="6371" w:type="dxa"/>
            <w:gridSpan w:val="3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7026F754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651EB3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76D78B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2E4DBF9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机构住所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059C7D39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46E0D0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14A819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2EC1C4C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统一社会</w:t>
            </w:r>
          </w:p>
          <w:p w14:paraId="53844A2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信用代码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7874DBC4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3CF2C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AB7327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1F70EB9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机构性质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6167E241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政府授权国有资产监管管理机构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2BF519AF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企业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具有法人资格的事业单位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3AE49F27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具有法人资格的民办非企业单位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  <w:tr w14:paraId="3E851B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4893E0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noWrap w:val="0"/>
            <w:vAlign w:val="center"/>
          </w:tcPr>
          <w:p w14:paraId="3C25A6E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法定代表人</w:t>
            </w:r>
          </w:p>
        </w:tc>
        <w:tc>
          <w:tcPr>
            <w:tcW w:w="1680" w:type="dxa"/>
            <w:vMerge w:val="restart"/>
            <w:noWrap w:val="0"/>
            <w:vAlign w:val="center"/>
          </w:tcPr>
          <w:p w14:paraId="7854BAF8">
            <w:pPr>
              <w:kinsoku w:val="0"/>
              <w:overflowPunct w:val="0"/>
              <w:spacing w:line="0" w:lineRule="atLeast"/>
              <w:ind w:left="0" w:leftChars="0" w:firstLine="242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21BA3DD2">
            <w:pPr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28DFCB0B">
            <w:pPr>
              <w:kinsoku w:val="0"/>
              <w:overflowPunct w:val="0"/>
              <w:spacing w:line="0" w:lineRule="atLeast"/>
              <w:ind w:firstLine="624" w:firstLineChars="0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14:paraId="723D7B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600ACD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2C13C6F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 w14:paraId="0E7CEC1B">
            <w:pPr>
              <w:kinsoku w:val="0"/>
              <w:overflowPunct w:val="0"/>
              <w:spacing w:line="0" w:lineRule="atLeast"/>
              <w:ind w:firstLine="624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4504A3AD">
            <w:pPr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5DDCFA0A">
            <w:pPr>
              <w:kinsoku w:val="0"/>
              <w:overflowPunct w:val="0"/>
              <w:spacing w:line="0" w:lineRule="atLeast"/>
              <w:ind w:left="0" w:leftChars="0" w:firstLine="242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70A4EC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3537BDF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color="auto" w:sz="12" w:space="0"/>
            </w:tcBorders>
            <w:noWrap w:val="0"/>
            <w:vAlign w:val="center"/>
          </w:tcPr>
          <w:p w14:paraId="3545092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  <w:tc>
          <w:tcPr>
            <w:tcW w:w="1680" w:type="dxa"/>
            <w:tcBorders>
              <w:bottom w:val="single" w:color="auto" w:sz="12" w:space="0"/>
            </w:tcBorders>
            <w:noWrap w:val="0"/>
            <w:vAlign w:val="center"/>
          </w:tcPr>
          <w:p w14:paraId="59FD5625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0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万元</w:t>
            </w:r>
          </w:p>
        </w:tc>
        <w:tc>
          <w:tcPr>
            <w:tcW w:w="1485" w:type="dxa"/>
            <w:tcBorders>
              <w:bottom w:val="single" w:color="auto" w:sz="12" w:space="0"/>
            </w:tcBorders>
            <w:noWrap w:val="0"/>
            <w:vAlign w:val="center"/>
          </w:tcPr>
          <w:p w14:paraId="7410C7F4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  <w:tc>
          <w:tcPr>
            <w:tcW w:w="3206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5444F30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2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%</w:t>
            </w:r>
          </w:p>
        </w:tc>
      </w:tr>
      <w:tr w14:paraId="4E7154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6361A7B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12" w:space="0"/>
            </w:tcBorders>
            <w:noWrap w:val="0"/>
            <w:vAlign w:val="center"/>
          </w:tcPr>
          <w:p w14:paraId="46B3F83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机构名称</w:t>
            </w:r>
          </w:p>
        </w:tc>
        <w:tc>
          <w:tcPr>
            <w:tcW w:w="6371" w:type="dxa"/>
            <w:gridSpan w:val="3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3D2E19A4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27C1C8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78D907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5775754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机构住所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329F7757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30880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6654F9A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0342B80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统一社会</w:t>
            </w:r>
          </w:p>
          <w:p w14:paraId="6EFDF93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信用代码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55E58494">
            <w:pPr>
              <w:kinsoku w:val="0"/>
              <w:overflowPunct w:val="0"/>
              <w:spacing w:line="0" w:lineRule="atLeast"/>
              <w:jc w:val="both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4B256C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16F9A6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0110006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机构性质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2640923A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政府授权国有资产监管管理机构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7AE03354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企业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具有法人资格的事业单位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1DEAEB05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具有法人资格的民办非企业单位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  <w:tr w14:paraId="4CB57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6EF03B8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noWrap w:val="0"/>
            <w:vAlign w:val="center"/>
          </w:tcPr>
          <w:p w14:paraId="639CE42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法定代表人</w:t>
            </w:r>
          </w:p>
        </w:tc>
        <w:tc>
          <w:tcPr>
            <w:tcW w:w="1680" w:type="dxa"/>
            <w:vMerge w:val="restart"/>
            <w:noWrap w:val="0"/>
            <w:vAlign w:val="center"/>
          </w:tcPr>
          <w:p w14:paraId="1C06F9E0">
            <w:pPr>
              <w:kinsoku w:val="0"/>
              <w:overflowPunct w:val="0"/>
              <w:spacing w:line="0" w:lineRule="atLeast"/>
              <w:ind w:left="0" w:leftChars="0" w:firstLine="240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1937FABE">
            <w:pPr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50E7C625">
            <w:pPr>
              <w:kinsoku w:val="0"/>
              <w:overflowPunct w:val="0"/>
              <w:spacing w:line="0" w:lineRule="atLeast"/>
              <w:ind w:firstLine="624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1FF9E7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56A0F34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6201E1A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 w14:paraId="654AB0F7">
            <w:pPr>
              <w:kinsoku w:val="0"/>
              <w:overflowPunct w:val="0"/>
              <w:spacing w:line="0" w:lineRule="atLeast"/>
              <w:ind w:firstLine="624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18E5ADCB">
            <w:pPr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0C5FBB80">
            <w:pPr>
              <w:kinsoku w:val="0"/>
              <w:overflowPunct w:val="0"/>
              <w:spacing w:line="0" w:lineRule="atLeast"/>
              <w:ind w:left="0" w:leftChars="0" w:firstLine="242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6C3023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354AD32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color="auto" w:sz="12" w:space="0"/>
            </w:tcBorders>
            <w:noWrap w:val="0"/>
            <w:vAlign w:val="center"/>
          </w:tcPr>
          <w:p w14:paraId="64E7AF1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  <w:tc>
          <w:tcPr>
            <w:tcW w:w="1680" w:type="dxa"/>
            <w:tcBorders>
              <w:bottom w:val="single" w:color="auto" w:sz="12" w:space="0"/>
            </w:tcBorders>
            <w:noWrap w:val="0"/>
            <w:vAlign w:val="center"/>
          </w:tcPr>
          <w:p w14:paraId="030CCE5F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0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万元</w:t>
            </w:r>
          </w:p>
        </w:tc>
        <w:tc>
          <w:tcPr>
            <w:tcW w:w="1485" w:type="dxa"/>
            <w:tcBorders>
              <w:bottom w:val="single" w:color="auto" w:sz="12" w:space="0"/>
            </w:tcBorders>
            <w:noWrap w:val="0"/>
            <w:vAlign w:val="center"/>
          </w:tcPr>
          <w:p w14:paraId="4E031FA4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  <w:tc>
          <w:tcPr>
            <w:tcW w:w="3206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D14CD9C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2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%</w:t>
            </w:r>
          </w:p>
        </w:tc>
      </w:tr>
    </w:tbl>
    <w:p w14:paraId="7EBF6395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</w:pPr>
    </w:p>
    <w:tbl>
      <w:tblPr>
        <w:tblStyle w:val="6"/>
        <w:tblpPr w:leftFromText="180" w:rightFromText="180" w:vertAnchor="text" w:tblpX="10427" w:tblpY="-101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</w:tblGrid>
      <w:tr w14:paraId="3BC56E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 w14:paraId="34B102D4">
            <w:pPr>
              <w:kinsoku w:val="0"/>
              <w:overflowPunct w:val="0"/>
              <w:spacing w:line="360" w:lineRule="auto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</w:tbl>
    <w:p w14:paraId="02767789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320" w:lineRule="exact"/>
        <w:ind w:firstLine="0"/>
        <w:textAlignment w:val="auto"/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</w:pP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注：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此页由（机构股东）填写，可附页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。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br w:type="page"/>
      </w:r>
    </w:p>
    <w:tbl>
      <w:tblPr>
        <w:tblStyle w:val="5"/>
        <w:tblpPr w:leftFromText="180" w:rightFromText="180" w:vertAnchor="text" w:horzAnchor="page" w:tblpX="1552" w:tblpY="507"/>
        <w:tblOverlap w:val="never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6"/>
        <w:gridCol w:w="2034"/>
        <w:gridCol w:w="14"/>
        <w:gridCol w:w="913"/>
        <w:gridCol w:w="568"/>
        <w:gridCol w:w="546"/>
        <w:gridCol w:w="1249"/>
        <w:gridCol w:w="1799"/>
      </w:tblGrid>
      <w:tr w14:paraId="6FDC27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auto" w:sz="12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25E94EE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2034" w:type="dxa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31A40EEF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927" w:type="dxa"/>
            <w:gridSpan w:val="2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5DF78F9E">
            <w:pPr>
              <w:pStyle w:val="8"/>
              <w:kinsoku w:val="0"/>
              <w:overflowPunct w:val="0"/>
              <w:spacing w:line="358" w:lineRule="exac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114" w:type="dxa"/>
            <w:gridSpan w:val="2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1D60666A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249" w:type="dxa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01CA8048">
            <w:pPr>
              <w:pStyle w:val="8"/>
              <w:kinsoku w:val="0"/>
              <w:overflowPunct w:val="0"/>
              <w:spacing w:line="358" w:lineRule="exac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年龄</w:t>
            </w:r>
          </w:p>
        </w:tc>
        <w:tc>
          <w:tcPr>
            <w:tcW w:w="1799" w:type="dxa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760C52D3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07E5C8C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4430378">
            <w:pPr>
              <w:ind w:firstLine="0"/>
              <w:jc w:val="center"/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4075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55A1074B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24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31EF556A">
            <w:pPr>
              <w:pStyle w:val="8"/>
              <w:kinsoku w:val="0"/>
              <w:overflowPunct w:val="0"/>
              <w:spacing w:line="358" w:lineRule="exac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民族</w:t>
            </w:r>
          </w:p>
        </w:tc>
        <w:tc>
          <w:tcPr>
            <w:tcW w:w="17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7A000141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 w14:paraId="4A47395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FC4F6F3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户籍地址</w:t>
            </w:r>
          </w:p>
        </w:tc>
        <w:tc>
          <w:tcPr>
            <w:tcW w:w="7123" w:type="dxa"/>
            <w:gridSpan w:val="7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4831F10F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3701F8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3D71CF3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在京住址</w:t>
            </w:r>
          </w:p>
        </w:tc>
        <w:tc>
          <w:tcPr>
            <w:tcW w:w="7123" w:type="dxa"/>
            <w:gridSpan w:val="7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351625AF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1A70EB3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C6B6A4F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最高学历</w:t>
            </w:r>
          </w:p>
        </w:tc>
        <w:tc>
          <w:tcPr>
            <w:tcW w:w="2048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C52748E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481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02DFEE7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所学专业</w:t>
            </w:r>
          </w:p>
        </w:tc>
        <w:tc>
          <w:tcPr>
            <w:tcW w:w="3594" w:type="dxa"/>
            <w:gridSpan w:val="3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171576C0">
            <w:pPr>
              <w:tabs>
                <w:tab w:val="left" w:pos="827"/>
              </w:tabs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 w14:paraId="56D4C6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3804" w:type="dxa"/>
            <w:gridSpan w:val="3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FC1DD04">
            <w:pPr>
              <w:ind w:firstLine="0"/>
              <w:jc w:val="center"/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保安师职业资格证书证号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5075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49B3811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652E950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4E2FB402">
            <w:pPr>
              <w:pStyle w:val="8"/>
              <w:kinsoku w:val="0"/>
              <w:overflowPunct w:val="0"/>
              <w:spacing w:line="405" w:lineRule="exac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拟任职务</w:t>
            </w:r>
          </w:p>
        </w:tc>
        <w:tc>
          <w:tcPr>
            <w:tcW w:w="7123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1EE9C0DA">
            <w:pPr>
              <w:ind w:firstLine="0" w:firstLineChars="0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791636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4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auto" w:sz="12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32918F54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工作简历</w:t>
            </w:r>
          </w:p>
        </w:tc>
        <w:tc>
          <w:tcPr>
            <w:tcW w:w="7123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noWrap w:val="0"/>
            <w:vAlign w:val="bottom"/>
          </w:tcPr>
          <w:p w14:paraId="1EE0DBE8">
            <w:pPr>
              <w:ind w:left="0" w:leftChars="0" w:firstLine="0" w:firstLineChars="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提示：</w:t>
            </w:r>
            <w:r>
              <w:rPr>
                <w:rFonts w:hint="default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工作简历中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详细加入军队服役期间（时间、部队番号名称、少校军衔）武警部队为（少校警衔）退出现役、转业、自主择业的工作方式相关情况说明。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本提示填写时删除。</w:t>
            </w:r>
          </w:p>
        </w:tc>
      </w:tr>
    </w:tbl>
    <w:p w14:paraId="27C1C3D2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jc w:val="both"/>
        <w:textAlignment w:val="auto"/>
        <w:rPr>
          <w:rFonts w:hint="default"/>
          <w:color w:val="auto"/>
        </w:rPr>
      </w:pPr>
    </w:p>
    <w:p w14:paraId="58E35359"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注：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此页由（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法定代表人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或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法定代表人兼经理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eastAsia="zh-CN"/>
        </w:rPr>
        <w:t>、经理、副经理）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填写，可附页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VjYTA2NTc0ZTQzYzhhZWVmOTA4N2U5M2Y1NWExZWEifQ=="/>
  </w:docVars>
  <w:rsids>
    <w:rsidRoot w:val="3FD53D66"/>
    <w:rsid w:val="18D56224"/>
    <w:rsid w:val="3FD53D66"/>
    <w:rsid w:val="4A81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ind w:firstLine="624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ind w:left="2735" w:hanging="2145"/>
      <w:outlineLvl w:val="0"/>
    </w:pPr>
    <w:rPr>
      <w:rFonts w:hint="eastAsia" w:ascii="宋体"/>
      <w:sz w:val="7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3"/>
    <w:qFormat/>
    <w:uiPriority w:val="0"/>
    <w:pPr>
      <w:spacing w:line="579" w:lineRule="exact"/>
      <w:ind w:firstLine="640" w:firstLineChars="200"/>
    </w:pPr>
    <w:rPr>
      <w:rFonts w:eastAsia="仿宋_GB2312"/>
      <w:sz w:val="32"/>
      <w:szCs w:val="24"/>
    </w:rPr>
  </w:style>
  <w:style w:type="paragraph" w:styleId="3">
    <w:name w:val="Body Text"/>
    <w:basedOn w:val="1"/>
    <w:next w:val="2"/>
    <w:qFormat/>
    <w:uiPriority w:val="0"/>
    <w:pPr>
      <w:ind w:firstLine="0"/>
      <w:jc w:val="center"/>
    </w:pPr>
    <w:rPr>
      <w:rFonts w:eastAsia="宋体"/>
      <w:sz w:val="44"/>
      <w:szCs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Table Paragraph"/>
    <w:basedOn w:val="1"/>
    <w:unhideWhenUsed/>
    <w:qFormat/>
    <w:uiPriority w:val="0"/>
    <w:rPr>
      <w:rFonts w:hint="eastAsia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842</Words>
  <Characters>844</Characters>
  <Lines>0</Lines>
  <Paragraphs>0</Paragraphs>
  <TotalTime>1</TotalTime>
  <ScaleCrop>false</ScaleCrop>
  <LinksUpToDate>false</LinksUpToDate>
  <CharactersWithSpaces>928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2024-08-26T02:36:00Z</dcterms:created>
  <dc:creator> madam燕 </dc:creator>
  <cp:lastModifiedBy> madam燕 </cp:lastModifiedBy>
  <dcterms:modified xsi:type="dcterms:W3CDTF">2024-08-26T02:39:08Z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0289D69E94BD41AEAC845DC3C0F20193_11</vt:lpwstr>
  </property>
</Properties>
</file>