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宿舍分配单入住通知单要求：</w:t>
      </w:r>
    </w:p>
    <w:p>
      <w:pPr>
        <w:numPr>
          <w:ilvl w:val="0"/>
          <w:numId w:val="0"/>
        </w:numPr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1.加盖单位人事或保卫部门公章的</w:t>
      </w:r>
      <w:r>
        <w:rPr>
          <w:rFonts w:hint="eastAsia"/>
          <w:b w:val="0"/>
          <w:bCs w:val="0"/>
          <w:sz w:val="28"/>
          <w:szCs w:val="28"/>
          <w:lang w:val="en-US" w:eastAsia="zh-CN"/>
        </w:rPr>
        <w:t>宿舍分配单入住通知单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2.纸质/原件/1份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3.需确认材料是否按照办事指南中所列格式递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5365750" cy="7594600"/>
            <wp:effectExtent l="0" t="0" r="6350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365750" cy="7594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8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cxNjQ4YTUyMGQ3ZWQ4MmVlOWRjOWI3MTcyZTI1YmUifQ=="/>
  </w:docVars>
  <w:rsids>
    <w:rsidRoot w:val="00000000"/>
    <w:rsid w:val="04F057A9"/>
    <w:rsid w:val="34C71679"/>
    <w:rsid w:val="470426D6"/>
    <w:rsid w:val="479704F2"/>
    <w:rsid w:val="530E5599"/>
    <w:rsid w:val="5C5B3D25"/>
    <w:rsid w:val="6A1952AC"/>
    <w:rsid w:val="7CDB45ED"/>
    <w:rsid w:val="7E3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2023-09-21T04:57:00Z</dcterms:created>
  <dc:creator>Administrator</dc:creator>
  <cp:lastModifiedBy>______Nan</cp:lastModifiedBy>
  <dcterms:modified xsi:type="dcterms:W3CDTF">2023-09-21T05:30:25Z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B96427B526654BDD8A3844AA04A8A55A_12</vt:lpwstr>
  </property>
</Properties>
</file>