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shd w:val="clear" w:color="auto" w:fill="FFFFFF"/>
        </w:rPr>
        <w:t>退伍（转业）证或优抚证</w:t>
      </w:r>
    </w:p>
    <w:p>
      <w:pPr>
        <w:rPr>
          <w:rFonts w:hint="eastAsia" w:ascii="仿宋_GB2312" w:hAnsi="仿宋" w:eastAsia="仿宋_GB2312" w:cs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" w:eastAsia="仿宋_GB2312" w:cs="宋体"/>
          <w:kern w:val="0"/>
          <w:sz w:val="28"/>
          <w:szCs w:val="28"/>
          <w:shd w:val="clear" w:color="auto" w:fill="FFFFFF"/>
        </w:rPr>
        <w:t>退伍（转业）证或优抚证</w:t>
      </w:r>
      <w:r>
        <w:rPr>
          <w:rFonts w:hint="eastAsia" w:ascii="仿宋_GB2312" w:hAnsi="仿宋" w:eastAsia="仿宋_GB2312" w:cs="宋体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照面清晰完整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2.原件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3.复印件1份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样例（实际按年代略有差异）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000625" cy="7010400"/>
            <wp:effectExtent l="0" t="0" r="9525" b="0"/>
            <wp:docPr id="3" name="图片 3" descr="37fa1e091b70d96d87ba21319bf60b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fa1e091b70d96d87ba21319bf60b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4398010" cy="6035040"/>
            <wp:effectExtent l="0" t="0" r="2540" b="3810"/>
            <wp:docPr id="1" name="图片 1" descr="6267e9a11cdd3167281a5b55b06ef8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67e9a11cdd3167281a5b55b06ef8d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273675" cy="2617470"/>
            <wp:effectExtent l="0" t="0" r="3175" b="11430"/>
            <wp:docPr id="2" name="图片 2" descr="66870552160ede4db691485e37828d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870552160ede4db691485e37828d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5DC768B"/>
    <w:rsid w:val="3767340B"/>
    <w:rsid w:val="5B6F7648"/>
    <w:rsid w:val="75DC768B"/>
    <w:rsid w:val="7BBE31DC"/>
    <w:rsid w:val="7FBF2CD3"/>
    <w:rsid w:val="B9D7E97F"/>
    <w:rsid w:val="EFBFB578"/>
    <w:rsid w:val="F37B108E"/>
    <w:rsid w:val="F3EECD4E"/>
    <w:rsid w:val="FF579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2023-01-18T05:18:00Z</dcterms:created>
  <dc:creator>糯米小团子</dc:creator>
  <cp:lastModifiedBy>uos</cp:lastModifiedBy>
  <dcterms:modified xsi:type="dcterms:W3CDTF">2023-04-23T17:11:37Z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00D97A5916A34522827B208FF1514BAE</vt:lpwstr>
  </property>
</Properties>
</file>