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E4E" w:rsidRPr="000D7E46" w:rsidRDefault="00A05E4E" w:rsidP="00A05E4E">
      <w:pPr>
        <w:keepNext/>
        <w:keepLines/>
        <w:spacing w:line="360" w:lineRule="auto"/>
        <w:jc w:val="center"/>
        <w:outlineLvl w:val="0"/>
        <w:rPr>
          <w:rFonts w:ascii="仿宋" w:eastAsia="仿宋" w:hAnsi="仿宋"/>
          <w:b/>
          <w:bCs/>
          <w:kern w:val="44"/>
          <w:sz w:val="32"/>
          <w:szCs w:val="32"/>
        </w:rPr>
      </w:pPr>
      <w:bookmarkStart w:id="0" w:name="_GoBack"/>
      <w:r w:rsidRPr="000D7E46">
        <w:rPr>
          <w:rFonts w:ascii="仿宋" w:eastAsia="仿宋" w:hAnsi="仿宋" w:hint="eastAsia"/>
          <w:b/>
          <w:bCs/>
          <w:kern w:val="44"/>
          <w:sz w:val="32"/>
          <w:szCs w:val="32"/>
        </w:rPr>
        <w:t>工伤保险关系转移业务告知书</w:t>
      </w:r>
      <w:bookmarkEnd w:id="0"/>
    </w:p>
    <w:p w:rsidR="00A05E4E" w:rsidRPr="000D7E46" w:rsidRDefault="00A05E4E" w:rsidP="00A05E4E">
      <w:pPr>
        <w:ind w:leftChars="50" w:left="105" w:rightChars="50" w:right="105"/>
        <w:jc w:val="right"/>
        <w:rPr>
          <w:rFonts w:ascii="仿宋" w:eastAsia="仿宋" w:hAnsi="仿宋"/>
          <w:sz w:val="28"/>
          <w:szCs w:val="28"/>
        </w:rPr>
      </w:pPr>
      <w:proofErr w:type="gramStart"/>
      <w:r w:rsidRPr="000D7E46">
        <w:rPr>
          <w:rFonts w:ascii="仿宋" w:eastAsia="仿宋" w:hAnsi="仿宋" w:hint="eastAsia"/>
          <w:sz w:val="28"/>
          <w:szCs w:val="28"/>
        </w:rPr>
        <w:t>海</w:t>
      </w:r>
      <w:r>
        <w:rPr>
          <w:rFonts w:ascii="仿宋" w:eastAsia="仿宋" w:hAnsi="仿宋" w:hint="eastAsia"/>
          <w:sz w:val="28"/>
          <w:szCs w:val="28"/>
        </w:rPr>
        <w:t>伤</w:t>
      </w:r>
      <w:r w:rsidRPr="000D7E46">
        <w:rPr>
          <w:rFonts w:ascii="仿宋" w:eastAsia="仿宋" w:hAnsi="仿宋" w:hint="eastAsia"/>
          <w:sz w:val="28"/>
          <w:szCs w:val="28"/>
        </w:rPr>
        <w:t>转</w:t>
      </w:r>
      <w:proofErr w:type="gramEnd"/>
      <w:r w:rsidRPr="000D7E46">
        <w:rPr>
          <w:rFonts w:ascii="仿宋" w:eastAsia="仿宋" w:hAnsi="仿宋" w:hint="eastAsia"/>
          <w:sz w:val="28"/>
          <w:szCs w:val="28"/>
        </w:rPr>
        <w:t>【</w:t>
      </w:r>
      <w:r>
        <w:rPr>
          <w:rFonts w:ascii="仿宋" w:eastAsia="仿宋" w:hAnsi="仿宋" w:hint="eastAsia"/>
          <w:sz w:val="28"/>
          <w:szCs w:val="28"/>
        </w:rPr>
        <w:t xml:space="preserve">202X </w:t>
      </w:r>
      <w:r w:rsidRPr="000D7E46">
        <w:rPr>
          <w:rFonts w:ascii="仿宋" w:eastAsia="仿宋" w:hAnsi="仿宋" w:hint="eastAsia"/>
          <w:sz w:val="28"/>
          <w:szCs w:val="28"/>
        </w:rPr>
        <w:t>】</w:t>
      </w:r>
      <w:r>
        <w:rPr>
          <w:rFonts w:ascii="仿宋" w:eastAsia="仿宋" w:hAnsi="仿宋" w:hint="eastAsia"/>
          <w:sz w:val="28"/>
          <w:szCs w:val="28"/>
        </w:rPr>
        <w:t>AX</w:t>
      </w:r>
      <w:r w:rsidRPr="000D7E46">
        <w:rPr>
          <w:rFonts w:ascii="仿宋" w:eastAsia="仿宋" w:hAnsi="仿宋" w:hint="eastAsia"/>
          <w:sz w:val="28"/>
          <w:szCs w:val="28"/>
        </w:rPr>
        <w:t>号</w:t>
      </w:r>
    </w:p>
    <w:p w:rsidR="00A05E4E" w:rsidRPr="00FE00C2" w:rsidRDefault="00A05E4E" w:rsidP="00A05E4E">
      <w:pPr>
        <w:jc w:val="left"/>
        <w:rPr>
          <w:rFonts w:ascii="仿宋" w:eastAsia="仿宋" w:hAnsi="仿宋"/>
          <w:sz w:val="28"/>
          <w:szCs w:val="28"/>
          <w:u w:val="single"/>
        </w:rPr>
      </w:pPr>
      <w:r w:rsidRPr="00FE00C2">
        <w:rPr>
          <w:rFonts w:ascii="仿宋" w:eastAsia="仿宋" w:hAnsi="仿宋" w:hint="eastAsia"/>
          <w:sz w:val="28"/>
          <w:szCs w:val="28"/>
        </w:rPr>
        <w:t>原用人单位名称及组织机构代码：</w:t>
      </w:r>
      <w:r w:rsidRPr="00901D69">
        <w:rPr>
          <w:rFonts w:ascii="仿宋" w:eastAsia="仿宋" w:hAnsi="仿宋" w:hint="eastAsia"/>
          <w:sz w:val="28"/>
          <w:szCs w:val="28"/>
          <w:u w:val="single"/>
        </w:rPr>
        <w:t>北京</w:t>
      </w:r>
      <w:r>
        <w:rPr>
          <w:rFonts w:ascii="仿宋" w:eastAsia="仿宋" w:hAnsi="仿宋" w:hint="eastAsia"/>
          <w:sz w:val="28"/>
          <w:szCs w:val="28"/>
          <w:u w:val="single"/>
        </w:rPr>
        <w:t>XXXX</w:t>
      </w:r>
      <w:r w:rsidRPr="00901D69">
        <w:rPr>
          <w:rFonts w:ascii="仿宋" w:eastAsia="仿宋" w:hAnsi="仿宋" w:hint="eastAsia"/>
          <w:sz w:val="28"/>
          <w:szCs w:val="28"/>
          <w:u w:val="single"/>
        </w:rPr>
        <w:t>有限公司</w:t>
      </w:r>
      <w:r>
        <w:rPr>
          <w:rFonts w:ascii="仿宋" w:eastAsia="仿宋" w:hAnsi="仿宋" w:hint="eastAsia"/>
          <w:sz w:val="28"/>
          <w:szCs w:val="28"/>
          <w:u w:val="single"/>
        </w:rPr>
        <w:t>（</w:t>
      </w:r>
      <w:r>
        <w:rPr>
          <w:rFonts w:ascii="仿宋" w:eastAsia="仿宋" w:hAnsi="仿宋"/>
          <w:sz w:val="28"/>
          <w:szCs w:val="28"/>
          <w:u w:val="single"/>
        </w:rPr>
        <w:t>9111010</w:t>
      </w:r>
      <w:r>
        <w:rPr>
          <w:rFonts w:ascii="仿宋" w:eastAsia="仿宋" w:hAnsi="仿宋" w:hint="eastAsia"/>
          <w:sz w:val="28"/>
          <w:szCs w:val="28"/>
          <w:u w:val="single"/>
        </w:rPr>
        <w:t>8XXXXXXXXXX)</w:t>
      </w:r>
      <w:r w:rsidRPr="00FE00C2">
        <w:rPr>
          <w:rFonts w:ascii="仿宋" w:eastAsia="仿宋" w:hAnsi="仿宋" w:hint="eastAsia"/>
          <w:sz w:val="28"/>
          <w:szCs w:val="28"/>
          <w:u w:val="single"/>
        </w:rPr>
        <w:t xml:space="preserve">                  </w:t>
      </w:r>
    </w:p>
    <w:p w:rsidR="00A05E4E" w:rsidRPr="00FE00C2" w:rsidRDefault="00A05E4E" w:rsidP="00A05E4E">
      <w:pPr>
        <w:ind w:left="420" w:hangingChars="150" w:hanging="420"/>
        <w:jc w:val="left"/>
        <w:rPr>
          <w:rFonts w:ascii="仿宋" w:eastAsia="仿宋" w:hAnsi="仿宋"/>
          <w:sz w:val="28"/>
          <w:szCs w:val="28"/>
          <w:u w:val="single"/>
        </w:rPr>
      </w:pPr>
      <w:r w:rsidRPr="00FE00C2">
        <w:rPr>
          <w:rFonts w:ascii="仿宋" w:eastAsia="仿宋" w:hAnsi="仿宋" w:hint="eastAsia"/>
          <w:sz w:val="28"/>
          <w:szCs w:val="28"/>
        </w:rPr>
        <w:t>新用人单位名称及组织机构代码：</w:t>
      </w:r>
      <w:r w:rsidRPr="00901D69">
        <w:rPr>
          <w:rFonts w:ascii="仿宋" w:eastAsia="仿宋" w:hAnsi="仿宋" w:hint="eastAsia"/>
          <w:sz w:val="28"/>
          <w:szCs w:val="28"/>
          <w:u w:val="single"/>
        </w:rPr>
        <w:t>北京</w:t>
      </w:r>
      <w:r>
        <w:rPr>
          <w:rFonts w:ascii="仿宋" w:eastAsia="仿宋" w:hAnsi="仿宋" w:hint="eastAsia"/>
          <w:sz w:val="28"/>
          <w:szCs w:val="28"/>
          <w:u w:val="single"/>
        </w:rPr>
        <w:t>XXXXX</w:t>
      </w:r>
      <w:r w:rsidRPr="00901D69">
        <w:rPr>
          <w:rFonts w:ascii="仿宋" w:eastAsia="仿宋" w:hAnsi="仿宋" w:hint="eastAsia"/>
          <w:sz w:val="28"/>
          <w:szCs w:val="28"/>
          <w:u w:val="single"/>
        </w:rPr>
        <w:t>有限公司</w:t>
      </w:r>
      <w:r>
        <w:rPr>
          <w:rFonts w:ascii="仿宋" w:eastAsia="仿宋" w:hAnsi="仿宋" w:hint="eastAsia"/>
          <w:sz w:val="28"/>
          <w:szCs w:val="28"/>
          <w:u w:val="single"/>
        </w:rPr>
        <w:t>(（</w:t>
      </w:r>
      <w:r>
        <w:rPr>
          <w:rFonts w:ascii="仿宋" w:eastAsia="仿宋" w:hAnsi="仿宋"/>
          <w:sz w:val="28"/>
          <w:szCs w:val="28"/>
          <w:u w:val="single"/>
        </w:rPr>
        <w:t>9111010</w:t>
      </w:r>
      <w:r>
        <w:rPr>
          <w:rFonts w:ascii="仿宋" w:eastAsia="仿宋" w:hAnsi="仿宋" w:hint="eastAsia"/>
          <w:sz w:val="28"/>
          <w:szCs w:val="28"/>
          <w:u w:val="single"/>
        </w:rPr>
        <w:t>9XXXXXXXXXX))</w:t>
      </w:r>
    </w:p>
    <w:p w:rsidR="00A05E4E" w:rsidRPr="000D7E46" w:rsidRDefault="00A05E4E" w:rsidP="00A05E4E">
      <w:pPr>
        <w:ind w:firstLineChars="200" w:firstLine="560"/>
        <w:jc w:val="left"/>
        <w:rPr>
          <w:rFonts w:ascii="仿宋" w:eastAsia="仿宋" w:hAnsi="仿宋"/>
          <w:sz w:val="28"/>
          <w:szCs w:val="28"/>
        </w:rPr>
      </w:pPr>
      <w:r w:rsidRPr="000D7E46">
        <w:rPr>
          <w:rFonts w:ascii="仿宋" w:eastAsia="仿宋" w:hAnsi="仿宋" w:hint="eastAsia"/>
          <w:sz w:val="28"/>
          <w:szCs w:val="28"/>
        </w:rPr>
        <w:t>根据原用人单位申报及提供的《承接工伤保险责任协议书》等材料，已为以下</w:t>
      </w:r>
      <w:r>
        <w:rPr>
          <w:rFonts w:ascii="仿宋" w:eastAsia="仿宋" w:hAnsi="仿宋" w:hint="eastAsia"/>
          <w:sz w:val="28"/>
          <w:szCs w:val="28"/>
          <w:u w:val="single"/>
        </w:rPr>
        <w:t xml:space="preserve">  </w:t>
      </w:r>
      <w:r w:rsidRPr="000D7E46">
        <w:rPr>
          <w:rFonts w:ascii="仿宋" w:eastAsia="仿宋" w:hAnsi="仿宋" w:hint="eastAsia"/>
          <w:sz w:val="28"/>
          <w:szCs w:val="28"/>
        </w:rPr>
        <w:t>名工伤职工（附工伤保险关系转移人员名册）办理工伤保险关系转出手续。请原用人单位与新用人单位及时做好工伤保险关系转移材料交接，并由新用人单位及时到所在地社保部门办理工伤保险关系转入和工伤</w:t>
      </w:r>
      <w:proofErr w:type="gramStart"/>
      <w:r w:rsidRPr="000D7E46">
        <w:rPr>
          <w:rFonts w:ascii="仿宋" w:eastAsia="仿宋" w:hAnsi="仿宋" w:hint="eastAsia"/>
          <w:sz w:val="28"/>
          <w:szCs w:val="28"/>
        </w:rPr>
        <w:t>证信息</w:t>
      </w:r>
      <w:proofErr w:type="gramEnd"/>
      <w:r w:rsidRPr="000D7E46">
        <w:rPr>
          <w:rFonts w:ascii="仿宋" w:eastAsia="仿宋" w:hAnsi="仿宋" w:hint="eastAsia"/>
          <w:sz w:val="28"/>
          <w:szCs w:val="28"/>
        </w:rPr>
        <w:t>变更等业务。</w:t>
      </w:r>
    </w:p>
    <w:tbl>
      <w:tblPr>
        <w:tblW w:w="8377" w:type="dxa"/>
        <w:tblInd w:w="95" w:type="dxa"/>
        <w:tblLook w:val="04A0" w:firstRow="1" w:lastRow="0" w:firstColumn="1" w:lastColumn="0" w:noHBand="0" w:noVBand="1"/>
      </w:tblPr>
      <w:tblGrid>
        <w:gridCol w:w="1006"/>
        <w:gridCol w:w="1701"/>
        <w:gridCol w:w="2835"/>
        <w:gridCol w:w="1417"/>
        <w:gridCol w:w="1418"/>
      </w:tblGrid>
      <w:tr w:rsidR="00A05E4E" w:rsidRPr="000D7E46" w:rsidTr="00FC76F5">
        <w:trPr>
          <w:trHeight w:val="792"/>
        </w:trPr>
        <w:tc>
          <w:tcPr>
            <w:tcW w:w="8377" w:type="dxa"/>
            <w:gridSpan w:val="5"/>
            <w:tcBorders>
              <w:top w:val="nil"/>
              <w:left w:val="nil"/>
              <w:bottom w:val="nil"/>
              <w:right w:val="nil"/>
            </w:tcBorders>
            <w:shd w:val="clear" w:color="auto" w:fill="auto"/>
            <w:noWrap/>
            <w:vAlign w:val="center"/>
            <w:hideMark/>
          </w:tcPr>
          <w:p w:rsidR="00A05E4E" w:rsidRPr="000D7E46" w:rsidRDefault="00A05E4E" w:rsidP="00FC76F5">
            <w:pPr>
              <w:widowControl/>
              <w:jc w:val="center"/>
              <w:rPr>
                <w:rFonts w:ascii="仿宋" w:eastAsia="仿宋" w:hAnsi="仿宋" w:cs="宋体"/>
                <w:b/>
                <w:color w:val="000000"/>
                <w:kern w:val="0"/>
                <w:sz w:val="28"/>
                <w:szCs w:val="28"/>
              </w:rPr>
            </w:pPr>
            <w:r w:rsidRPr="000D7E46">
              <w:rPr>
                <w:rFonts w:ascii="仿宋" w:eastAsia="仿宋" w:hAnsi="仿宋" w:cs="宋体" w:hint="eastAsia"/>
                <w:b/>
                <w:color w:val="000000"/>
                <w:kern w:val="0"/>
                <w:sz w:val="28"/>
                <w:szCs w:val="28"/>
              </w:rPr>
              <w:t>工伤保险关系转移人员名册</w:t>
            </w:r>
          </w:p>
        </w:tc>
      </w:tr>
      <w:tr w:rsidR="00A05E4E" w:rsidRPr="000D7E46" w:rsidTr="00FC76F5">
        <w:trPr>
          <w:trHeight w:val="499"/>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5E4E" w:rsidRPr="000D7E46" w:rsidRDefault="00A05E4E" w:rsidP="00FC76F5">
            <w:pPr>
              <w:widowControl/>
              <w:jc w:val="center"/>
              <w:rPr>
                <w:rFonts w:ascii="仿宋" w:eastAsia="仿宋" w:hAnsi="仿宋" w:cs="宋体"/>
                <w:color w:val="000000"/>
                <w:kern w:val="0"/>
                <w:sz w:val="28"/>
                <w:szCs w:val="28"/>
              </w:rPr>
            </w:pPr>
            <w:r w:rsidRPr="000D7E46">
              <w:rPr>
                <w:rFonts w:ascii="仿宋" w:eastAsia="仿宋" w:hAnsi="仿宋" w:cs="宋体" w:hint="eastAsia"/>
                <w:color w:val="000000"/>
                <w:kern w:val="0"/>
                <w:sz w:val="28"/>
                <w:szCs w:val="28"/>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05E4E" w:rsidRPr="000D7E46" w:rsidRDefault="00A05E4E" w:rsidP="00FC76F5">
            <w:pPr>
              <w:widowControl/>
              <w:jc w:val="center"/>
              <w:rPr>
                <w:rFonts w:ascii="仿宋" w:eastAsia="仿宋" w:hAnsi="仿宋" w:cs="宋体"/>
                <w:color w:val="000000"/>
                <w:kern w:val="0"/>
                <w:sz w:val="28"/>
                <w:szCs w:val="28"/>
              </w:rPr>
            </w:pPr>
            <w:r w:rsidRPr="000D7E46">
              <w:rPr>
                <w:rFonts w:ascii="仿宋" w:eastAsia="仿宋" w:hAnsi="仿宋" w:cs="宋体" w:hint="eastAsia"/>
                <w:color w:val="000000"/>
                <w:kern w:val="0"/>
                <w:sz w:val="28"/>
                <w:szCs w:val="28"/>
              </w:rPr>
              <w:t>姓名</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05E4E" w:rsidRPr="000D7E46" w:rsidRDefault="00A05E4E" w:rsidP="00FC76F5">
            <w:pPr>
              <w:widowControl/>
              <w:jc w:val="center"/>
              <w:rPr>
                <w:rFonts w:ascii="仿宋" w:eastAsia="仿宋" w:hAnsi="仿宋" w:cs="宋体"/>
                <w:color w:val="000000"/>
                <w:kern w:val="0"/>
                <w:sz w:val="28"/>
                <w:szCs w:val="28"/>
              </w:rPr>
            </w:pPr>
            <w:r w:rsidRPr="000D7E46">
              <w:rPr>
                <w:rFonts w:ascii="仿宋" w:eastAsia="仿宋" w:hAnsi="仿宋" w:cs="宋体" w:hint="eastAsia"/>
                <w:color w:val="000000"/>
                <w:kern w:val="0"/>
                <w:sz w:val="28"/>
                <w:szCs w:val="28"/>
              </w:rPr>
              <w:t>公民身份号码</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05E4E" w:rsidRPr="000D7E46" w:rsidRDefault="00A05E4E" w:rsidP="00FC76F5">
            <w:pPr>
              <w:widowControl/>
              <w:jc w:val="center"/>
              <w:rPr>
                <w:rFonts w:ascii="仿宋" w:eastAsia="仿宋" w:hAnsi="仿宋" w:cs="宋体"/>
                <w:color w:val="000000"/>
                <w:kern w:val="0"/>
                <w:sz w:val="28"/>
                <w:szCs w:val="28"/>
              </w:rPr>
            </w:pPr>
            <w:r w:rsidRPr="000D7E46">
              <w:rPr>
                <w:rFonts w:ascii="仿宋" w:eastAsia="仿宋" w:hAnsi="仿宋" w:cs="宋体" w:hint="eastAsia"/>
                <w:color w:val="000000"/>
                <w:kern w:val="0"/>
                <w:sz w:val="28"/>
                <w:szCs w:val="28"/>
              </w:rPr>
              <w:t>等级</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05E4E" w:rsidRPr="000D7E46" w:rsidRDefault="00A05E4E" w:rsidP="00FC76F5">
            <w:pPr>
              <w:widowControl/>
              <w:jc w:val="center"/>
              <w:rPr>
                <w:rFonts w:ascii="仿宋" w:eastAsia="仿宋" w:hAnsi="仿宋" w:cs="宋体"/>
                <w:color w:val="000000"/>
                <w:kern w:val="0"/>
                <w:sz w:val="28"/>
                <w:szCs w:val="28"/>
              </w:rPr>
            </w:pPr>
            <w:r w:rsidRPr="000D7E46">
              <w:rPr>
                <w:rFonts w:ascii="仿宋" w:eastAsia="仿宋" w:hAnsi="仿宋" w:cs="宋体" w:hint="eastAsia"/>
                <w:color w:val="000000"/>
                <w:kern w:val="0"/>
                <w:sz w:val="28"/>
                <w:szCs w:val="28"/>
              </w:rPr>
              <w:t>备注</w:t>
            </w:r>
          </w:p>
        </w:tc>
      </w:tr>
      <w:tr w:rsidR="00A05E4E" w:rsidRPr="000D7E46" w:rsidTr="00FC76F5">
        <w:trPr>
          <w:trHeight w:val="443"/>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E4E" w:rsidRDefault="00A05E4E" w:rsidP="00FC76F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05E4E" w:rsidRDefault="00A05E4E" w:rsidP="00FC76F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A05E4E" w:rsidRDefault="00A05E4E" w:rsidP="00FC76F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05E4E" w:rsidRDefault="00A05E4E" w:rsidP="00FC76F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伤残  级</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05E4E" w:rsidRPr="000D7E46" w:rsidRDefault="00A05E4E" w:rsidP="00FC76F5">
            <w:pPr>
              <w:widowControl/>
              <w:jc w:val="center"/>
              <w:rPr>
                <w:rFonts w:ascii="仿宋" w:eastAsia="仿宋" w:hAnsi="仿宋" w:cs="宋体"/>
                <w:color w:val="000000"/>
                <w:kern w:val="0"/>
                <w:sz w:val="28"/>
                <w:szCs w:val="28"/>
              </w:rPr>
            </w:pPr>
          </w:p>
        </w:tc>
      </w:tr>
    </w:tbl>
    <w:p w:rsidR="00A05E4E" w:rsidRPr="000D7E46" w:rsidRDefault="00A05E4E" w:rsidP="00A05E4E">
      <w:pPr>
        <w:ind w:firstLineChars="200" w:firstLine="560"/>
        <w:jc w:val="left"/>
        <w:rPr>
          <w:rFonts w:ascii="仿宋" w:eastAsia="仿宋" w:hAnsi="仿宋"/>
          <w:sz w:val="28"/>
          <w:szCs w:val="28"/>
        </w:rPr>
      </w:pPr>
      <w:r w:rsidRPr="000D7E46">
        <w:rPr>
          <w:rFonts w:ascii="仿宋" w:eastAsia="仿宋" w:hAnsi="仿宋" w:hint="eastAsia"/>
          <w:sz w:val="28"/>
          <w:szCs w:val="28"/>
        </w:rPr>
        <w:t>经办人：</w:t>
      </w:r>
      <w:r>
        <w:rPr>
          <w:rFonts w:ascii="仿宋" w:eastAsia="仿宋" w:hAnsi="仿宋" w:hint="eastAsia"/>
          <w:sz w:val="28"/>
          <w:szCs w:val="28"/>
        </w:rPr>
        <w:t xml:space="preserve"> </w:t>
      </w:r>
    </w:p>
    <w:p w:rsidR="00A05E4E" w:rsidRPr="000D7E46" w:rsidRDefault="00A05E4E" w:rsidP="00A05E4E">
      <w:pPr>
        <w:ind w:firstLineChars="200" w:firstLine="560"/>
        <w:jc w:val="left"/>
        <w:rPr>
          <w:rFonts w:ascii="仿宋" w:eastAsia="仿宋" w:hAnsi="仿宋"/>
          <w:sz w:val="28"/>
          <w:szCs w:val="28"/>
        </w:rPr>
      </w:pPr>
      <w:r w:rsidRPr="000D7E46">
        <w:rPr>
          <w:rFonts w:ascii="仿宋" w:eastAsia="仿宋" w:hAnsi="仿宋" w:hint="eastAsia"/>
          <w:sz w:val="28"/>
          <w:szCs w:val="28"/>
        </w:rPr>
        <w:t>联系电话：</w:t>
      </w:r>
      <w:r>
        <w:rPr>
          <w:rFonts w:ascii="仿宋" w:eastAsia="仿宋" w:hAnsi="仿宋" w:hint="eastAsia"/>
          <w:sz w:val="28"/>
          <w:szCs w:val="28"/>
        </w:rPr>
        <w:t xml:space="preserve"> </w:t>
      </w:r>
    </w:p>
    <w:p w:rsidR="00A05E4E" w:rsidRPr="000D7E46" w:rsidRDefault="00A05E4E" w:rsidP="00A05E4E">
      <w:pPr>
        <w:ind w:firstLineChars="200" w:firstLine="560"/>
        <w:jc w:val="right"/>
        <w:rPr>
          <w:rFonts w:ascii="仿宋" w:eastAsia="仿宋" w:hAnsi="仿宋"/>
          <w:sz w:val="28"/>
          <w:szCs w:val="28"/>
        </w:rPr>
      </w:pPr>
    </w:p>
    <w:p w:rsidR="00A05E4E" w:rsidRPr="000D7E46" w:rsidRDefault="00A05E4E" w:rsidP="00A05E4E">
      <w:pPr>
        <w:ind w:firstLineChars="200" w:firstLine="560"/>
        <w:jc w:val="right"/>
        <w:rPr>
          <w:rFonts w:ascii="仿宋" w:eastAsia="仿宋" w:hAnsi="仿宋"/>
          <w:sz w:val="28"/>
          <w:szCs w:val="28"/>
        </w:rPr>
      </w:pPr>
      <w:r>
        <w:rPr>
          <w:rFonts w:ascii="仿宋" w:eastAsia="仿宋" w:hAnsi="仿宋" w:hint="eastAsia"/>
          <w:sz w:val="28"/>
          <w:szCs w:val="28"/>
        </w:rPr>
        <w:t>北京市海淀区</w:t>
      </w:r>
      <w:r w:rsidRPr="000D7E46">
        <w:rPr>
          <w:rFonts w:ascii="仿宋" w:eastAsia="仿宋" w:hAnsi="仿宋" w:hint="eastAsia"/>
          <w:sz w:val="28"/>
          <w:szCs w:val="28"/>
        </w:rPr>
        <w:t>社会保险基金管理中心</w:t>
      </w:r>
    </w:p>
    <w:p w:rsidR="00A05E4E" w:rsidRDefault="00A05E4E" w:rsidP="00A05E4E">
      <w:pPr>
        <w:ind w:right="640" w:firstLineChars="200" w:firstLine="560"/>
        <w:jc w:val="right"/>
        <w:rPr>
          <w:rFonts w:ascii="仿宋" w:eastAsia="仿宋" w:hAnsi="仿宋"/>
          <w:sz w:val="28"/>
          <w:szCs w:val="28"/>
        </w:rPr>
      </w:pPr>
      <w:r w:rsidRPr="000D7E46">
        <w:rPr>
          <w:rFonts w:ascii="仿宋" w:eastAsia="仿宋" w:hAnsi="仿宋" w:hint="eastAsia"/>
          <w:sz w:val="28"/>
          <w:szCs w:val="28"/>
        </w:rPr>
        <w:t xml:space="preserve">               </w:t>
      </w:r>
      <w:r>
        <w:rPr>
          <w:rFonts w:ascii="仿宋" w:eastAsia="仿宋" w:hAnsi="仿宋" w:hint="eastAsia"/>
          <w:sz w:val="28"/>
          <w:szCs w:val="28"/>
        </w:rPr>
        <w:t>2023</w:t>
      </w:r>
      <w:r w:rsidRPr="000D7E46">
        <w:rPr>
          <w:rFonts w:ascii="仿宋" w:eastAsia="仿宋" w:hAnsi="仿宋" w:hint="eastAsia"/>
          <w:sz w:val="28"/>
          <w:szCs w:val="28"/>
        </w:rPr>
        <w:t>年</w:t>
      </w:r>
      <w:r>
        <w:rPr>
          <w:rFonts w:ascii="仿宋" w:eastAsia="仿宋" w:hAnsi="仿宋" w:hint="eastAsia"/>
          <w:sz w:val="28"/>
          <w:szCs w:val="28"/>
        </w:rPr>
        <w:t xml:space="preserve">  </w:t>
      </w:r>
      <w:r w:rsidRPr="000D7E46">
        <w:rPr>
          <w:rFonts w:ascii="仿宋" w:eastAsia="仿宋" w:hAnsi="仿宋" w:hint="eastAsia"/>
          <w:sz w:val="28"/>
          <w:szCs w:val="28"/>
        </w:rPr>
        <w:t>月</w:t>
      </w:r>
      <w:r>
        <w:rPr>
          <w:rFonts w:ascii="仿宋" w:eastAsia="仿宋" w:hAnsi="仿宋" w:hint="eastAsia"/>
          <w:sz w:val="28"/>
          <w:szCs w:val="28"/>
        </w:rPr>
        <w:t xml:space="preserve">  </w:t>
      </w:r>
      <w:r w:rsidRPr="000D7E46">
        <w:rPr>
          <w:rFonts w:ascii="仿宋" w:eastAsia="仿宋" w:hAnsi="仿宋" w:hint="eastAsia"/>
          <w:sz w:val="28"/>
          <w:szCs w:val="28"/>
        </w:rPr>
        <w:t>日</w:t>
      </w:r>
    </w:p>
    <w:p w:rsidR="002C73C5" w:rsidRDefault="002C73C5"/>
    <w:sectPr w:rsidR="002C73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082" w:rsidRDefault="00ED3082" w:rsidP="00A05E4E">
      <w:r>
        <w:separator/>
      </w:r>
    </w:p>
  </w:endnote>
  <w:endnote w:type="continuationSeparator" w:id="0">
    <w:p w:rsidR="00ED3082" w:rsidRDefault="00ED3082" w:rsidP="00A0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082" w:rsidRDefault="00ED3082" w:rsidP="00A05E4E">
      <w:r>
        <w:separator/>
      </w:r>
    </w:p>
  </w:footnote>
  <w:footnote w:type="continuationSeparator" w:id="0">
    <w:p w:rsidR="00ED3082" w:rsidRDefault="00ED3082" w:rsidP="00A05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316"/>
    <w:rsid w:val="000A7316"/>
    <w:rsid w:val="002C73C5"/>
    <w:rsid w:val="00A05E4E"/>
    <w:rsid w:val="00ED3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E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E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5E4E"/>
    <w:rPr>
      <w:sz w:val="18"/>
      <w:szCs w:val="18"/>
    </w:rPr>
  </w:style>
  <w:style w:type="paragraph" w:styleId="a4">
    <w:name w:val="footer"/>
    <w:basedOn w:val="a"/>
    <w:link w:val="Char0"/>
    <w:uiPriority w:val="99"/>
    <w:unhideWhenUsed/>
    <w:rsid w:val="00A05E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5E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E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E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5E4E"/>
    <w:rPr>
      <w:sz w:val="18"/>
      <w:szCs w:val="18"/>
    </w:rPr>
  </w:style>
  <w:style w:type="paragraph" w:styleId="a4">
    <w:name w:val="footer"/>
    <w:basedOn w:val="a"/>
    <w:link w:val="Char0"/>
    <w:uiPriority w:val="99"/>
    <w:unhideWhenUsed/>
    <w:rsid w:val="00A05E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5E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dc:creator>
  <cp:keywords/>
  <dc:description/>
  <cp:lastModifiedBy>HASEE</cp:lastModifiedBy>
  <cp:revision>2</cp:revision>
  <dcterms:created xsi:type="dcterms:W3CDTF">2023-03-28T10:08:00Z</dcterms:created>
  <dcterms:modified xsi:type="dcterms:W3CDTF">2023-03-28T10:08:00Z</dcterms:modified>
</cp:coreProperties>
</file>