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>
      <w:pPr>
        <w:jc w:val="center"/>
        <w:rPr>
          <w:rFonts w:hint="eastAsia" w:ascii="黑体" w:hAnsi="ˎ̥" w:eastAsia="黑体" w:cs="宋体"/>
          <w:b/>
          <w:bCs/>
          <w:spacing w:val="100"/>
          <w:kern w:val="0"/>
          <w:sz w:val="44"/>
          <w:szCs w:val="44"/>
        </w:rPr>
      </w:pPr>
      <w:r>
        <w:rPr>
          <w:rFonts w:hint="eastAsia" w:ascii="黑体" w:hAnsi="ˎ̥" w:eastAsia="黑体" w:cs="宋体"/>
          <w:b/>
          <w:bCs/>
          <w:spacing w:val="100"/>
          <w:kern w:val="0"/>
          <w:sz w:val="44"/>
          <w:szCs w:val="44"/>
        </w:rPr>
        <w:t>注销核准通知书</w:t>
      </w:r>
    </w:p>
    <w:p>
      <w:pPr>
        <w:jc w:val="both"/>
        <w:rPr>
          <w:rFonts w:hint="eastAsia" w:ascii="黑体" w:hAnsi="ˎ̥" w:eastAsia="黑体" w:cs="宋体"/>
          <w:b/>
          <w:bCs/>
          <w:spacing w:val="100"/>
          <w:kern w:val="0"/>
          <w:sz w:val="44"/>
          <w:szCs w:val="44"/>
        </w:rPr>
      </w:pPr>
    </w:p>
    <w:p>
      <w:pPr>
        <w:jc w:val="both"/>
        <w:rPr>
          <w:rFonts w:ascii="ˎ̥" w:hAnsi="ˎ̥" w:eastAsia="宋体" w:cs="宋体"/>
          <w:spacing w:val="28"/>
          <w:kern w:val="0"/>
          <w:sz w:val="30"/>
          <w:szCs w:val="30"/>
        </w:rPr>
      </w:pPr>
      <w:r>
        <w:rPr>
          <w:rFonts w:hint="eastAsia" w:ascii="ˎ̥" w:hAnsi="ˎ̥" w:eastAsia="宋体" w:cs="宋体"/>
          <w:color w:val="FF0000"/>
          <w:spacing w:val="28"/>
          <w:kern w:val="0"/>
          <w:sz w:val="30"/>
          <w:szCs w:val="30"/>
          <w:u w:val="single"/>
          <w:lang w:val="en-US" w:eastAsia="zh-CN"/>
        </w:rPr>
        <w:t xml:space="preserve"> 注销的单位名称 </w:t>
      </w:r>
      <w:r>
        <w:rPr>
          <w:rFonts w:ascii="ˎ̥" w:hAnsi="ˎ̥" w:eastAsia="宋体" w:cs="宋体"/>
          <w:spacing w:val="28"/>
          <w:kern w:val="0"/>
          <w:sz w:val="30"/>
          <w:szCs w:val="30"/>
        </w:rPr>
        <w:t>:</w:t>
      </w:r>
    </w:p>
    <w:p>
      <w:pPr>
        <w:ind w:firstLine="824"/>
        <w:jc w:val="both"/>
        <w:rPr>
          <w:rFonts w:ascii="ˎ̥" w:hAnsi="ˎ̥" w:eastAsia="宋体" w:cs="宋体"/>
          <w:spacing w:val="28"/>
          <w:kern w:val="0"/>
          <w:sz w:val="30"/>
          <w:szCs w:val="30"/>
        </w:rPr>
      </w:pPr>
      <w:r>
        <w:rPr>
          <w:rFonts w:ascii="ˎ̥" w:hAnsi="ˎ̥" w:eastAsia="宋体" w:cs="宋体"/>
          <w:spacing w:val="28"/>
          <w:kern w:val="0"/>
          <w:sz w:val="30"/>
          <w:szCs w:val="30"/>
        </w:rPr>
        <w:t>你单位因</w:t>
      </w:r>
      <w:r>
        <w:rPr>
          <w:rFonts w:hint="eastAsia" w:ascii="ˎ̥" w:hAnsi="ˎ̥" w:eastAsia="宋体" w:cs="宋体"/>
          <w:color w:val="FF0000"/>
          <w:spacing w:val="28"/>
          <w:kern w:val="0"/>
          <w:sz w:val="30"/>
          <w:szCs w:val="30"/>
          <w:u w:val="single"/>
          <w:lang w:val="en-US" w:eastAsia="zh-CN"/>
        </w:rPr>
        <w:t xml:space="preserve"> 注销的具体原因 </w:t>
      </w:r>
      <w:r>
        <w:rPr>
          <w:rFonts w:ascii="ˎ̥" w:hAnsi="ˎ̥" w:eastAsia="宋体" w:cs="宋体"/>
          <w:spacing w:val="28"/>
          <w:kern w:val="0"/>
          <w:sz w:val="30"/>
          <w:szCs w:val="30"/>
        </w:rPr>
        <w:t>申请注销登记，经我局核定，准予注销。</w:t>
      </w:r>
    </w:p>
    <w:p>
      <w:pPr>
        <w:ind w:firstLine="824"/>
        <w:jc w:val="both"/>
        <w:rPr>
          <w:rFonts w:hint="eastAsia" w:ascii="ˎ̥" w:hAnsi="ˎ̥" w:eastAsia="宋体" w:cs="宋体"/>
          <w:b/>
          <w:bCs/>
          <w:spacing w:val="100"/>
          <w:kern w:val="0"/>
          <w:sz w:val="32"/>
          <w:szCs w:val="32"/>
          <w:lang w:eastAsia="zh-CN"/>
        </w:rPr>
      </w:pPr>
      <w:r>
        <w:rPr>
          <w:rFonts w:ascii="ˎ̥" w:hAnsi="ˎ̥" w:eastAsia="宋体" w:cs="宋体"/>
          <w:b/>
          <w:bCs/>
          <w:spacing w:val="100"/>
          <w:kern w:val="0"/>
          <w:sz w:val="32"/>
          <w:szCs w:val="32"/>
        </w:rPr>
        <w:t>特此通知</w:t>
      </w:r>
      <w:r>
        <w:rPr>
          <w:rFonts w:hint="eastAsia" w:ascii="ˎ̥" w:hAnsi="ˎ̥" w:eastAsia="宋体" w:cs="宋体"/>
          <w:b/>
          <w:bCs/>
          <w:spacing w:val="100"/>
          <w:kern w:val="0"/>
          <w:sz w:val="32"/>
          <w:szCs w:val="32"/>
          <w:lang w:eastAsia="zh-CN"/>
        </w:rPr>
        <w:t>。</w:t>
      </w:r>
    </w:p>
    <w:p>
      <w:pPr>
        <w:ind w:firstLine="824"/>
        <w:jc w:val="both"/>
        <w:rPr>
          <w:rFonts w:hint="eastAsia" w:ascii="ˎ̥" w:hAnsi="ˎ̥" w:eastAsia="宋体" w:cs="宋体"/>
          <w:b/>
          <w:bCs/>
          <w:spacing w:val="100"/>
          <w:kern w:val="0"/>
          <w:sz w:val="32"/>
          <w:szCs w:val="32"/>
          <w:lang w:eastAsia="zh-CN"/>
        </w:rPr>
      </w:pPr>
    </w:p>
    <w:p>
      <w:pPr>
        <w:ind w:firstLine="824"/>
        <w:jc w:val="both"/>
        <w:rPr>
          <w:rFonts w:hint="eastAsia" w:ascii="ˎ̥" w:hAnsi="ˎ̥" w:eastAsia="宋体" w:cs="宋体"/>
          <w:spacing w:val="28"/>
          <w:kern w:val="0"/>
          <w:sz w:val="30"/>
          <w:szCs w:val="30"/>
          <w:u w:val="none"/>
          <w:lang w:val="en-US" w:eastAsia="zh-CN"/>
        </w:rPr>
      </w:pPr>
      <w:r>
        <w:rPr>
          <w:rFonts w:hint="eastAsia" w:ascii="ˎ̥" w:hAnsi="ˎ̥" w:eastAsia="宋体" w:cs="宋体"/>
          <w:b/>
          <w:bCs/>
          <w:spacing w:val="10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ˎ̥" w:hAnsi="ˎ̥" w:eastAsia="宋体" w:cs="宋体"/>
          <w:color w:val="FF0000"/>
          <w:spacing w:val="28"/>
          <w:kern w:val="0"/>
          <w:sz w:val="30"/>
          <w:szCs w:val="30"/>
          <w:u w:val="single"/>
          <w:lang w:val="en-US" w:eastAsia="zh-CN"/>
        </w:rPr>
        <w:t xml:space="preserve"> 注销核准机关所在城市 </w:t>
      </w:r>
      <w:r>
        <w:rPr>
          <w:rFonts w:hint="eastAsia" w:ascii="ˎ̥" w:hAnsi="ˎ̥" w:eastAsia="宋体" w:cs="宋体"/>
          <w:spacing w:val="28"/>
          <w:kern w:val="0"/>
          <w:sz w:val="30"/>
          <w:szCs w:val="30"/>
          <w:u w:val="none"/>
          <w:lang w:val="en-US" w:eastAsia="zh-CN"/>
        </w:rPr>
        <w:t>市市场监督管理局</w:t>
      </w:r>
    </w:p>
    <w:p>
      <w:pPr>
        <w:ind w:firstLine="824"/>
        <w:jc w:val="both"/>
        <w:rPr>
          <w:rFonts w:hint="default" w:ascii="ˎ̥" w:hAnsi="ˎ̥" w:eastAsia="宋体" w:cs="宋体"/>
          <w:spacing w:val="28"/>
          <w:kern w:val="0"/>
          <w:sz w:val="30"/>
          <w:szCs w:val="30"/>
          <w:u w:val="none"/>
          <w:lang w:val="en-US" w:eastAsia="zh-CN"/>
        </w:rPr>
      </w:pPr>
      <w:r>
        <w:rPr>
          <w:rFonts w:hint="eastAsia" w:ascii="ˎ̥" w:hAnsi="ˎ̥" w:eastAsia="宋体" w:cs="宋体"/>
          <w:spacing w:val="28"/>
          <w:kern w:val="0"/>
          <w:sz w:val="30"/>
          <w:szCs w:val="30"/>
          <w:u w:val="none"/>
          <w:lang w:val="en-US" w:eastAsia="zh-CN"/>
        </w:rPr>
        <w:t xml:space="preserve">                     </w:t>
      </w:r>
      <w:r>
        <w:rPr>
          <w:rFonts w:hint="eastAsia" w:ascii="ˎ̥" w:hAnsi="ˎ̥" w:eastAsia="宋体" w:cs="宋体"/>
          <w:color w:val="FF0000"/>
          <w:spacing w:val="28"/>
          <w:kern w:val="0"/>
          <w:sz w:val="30"/>
          <w:szCs w:val="30"/>
          <w:u w:val="none"/>
          <w:lang w:val="en-US" w:eastAsia="zh-CN"/>
        </w:rPr>
        <w:t>（盖章）</w:t>
      </w:r>
    </w:p>
    <w:p>
      <w:pPr>
        <w:ind w:firstLine="824"/>
        <w:jc w:val="both"/>
        <w:rPr>
          <w:rFonts w:ascii="ˎ̥" w:hAnsi="ˎ̥" w:eastAsia="宋体" w:cs="宋体"/>
          <w:spacing w:val="28"/>
          <w:kern w:val="0"/>
          <w:sz w:val="30"/>
          <w:szCs w:val="30"/>
        </w:rPr>
      </w:pPr>
      <w:r>
        <w:rPr>
          <w:rFonts w:hint="eastAsia" w:ascii="ˎ̥" w:hAnsi="ˎ̥" w:eastAsia="宋体" w:cs="宋体"/>
          <w:spacing w:val="28"/>
          <w:kern w:val="0"/>
          <w:sz w:val="30"/>
          <w:szCs w:val="30"/>
          <w:u w:val="none"/>
          <w:lang w:val="en-US" w:eastAsia="zh-CN"/>
        </w:rPr>
        <w:t xml:space="preserve">                   </w:t>
      </w:r>
      <w:r>
        <w:rPr>
          <w:rFonts w:hint="eastAsia" w:ascii="ˎ̥" w:hAnsi="ˎ̥" w:eastAsia="宋体" w:cs="宋体"/>
          <w:spacing w:val="28"/>
          <w:kern w:val="0"/>
          <w:sz w:val="30"/>
          <w:szCs w:val="30"/>
          <w:lang w:val="en-US" w:eastAsia="zh-CN"/>
        </w:rPr>
        <w:t xml:space="preserve">  </w:t>
      </w:r>
      <w:r>
        <w:rPr>
          <w:rFonts w:ascii="ˎ̥" w:hAnsi="ˎ̥" w:eastAsia="宋体" w:cs="宋体"/>
          <w:spacing w:val="28"/>
          <w:kern w:val="0"/>
          <w:sz w:val="30"/>
          <w:szCs w:val="30"/>
        </w:rPr>
        <w:t>年</w:t>
      </w:r>
      <w:r>
        <w:rPr>
          <w:rFonts w:hint="eastAsia" w:ascii="ˎ̥" w:hAnsi="ˎ̥" w:eastAsia="宋体" w:cs="宋体"/>
          <w:spacing w:val="28"/>
          <w:kern w:val="0"/>
          <w:sz w:val="30"/>
          <w:szCs w:val="30"/>
          <w:lang w:val="en-US" w:eastAsia="zh-CN"/>
        </w:rPr>
        <w:t xml:space="preserve"> </w:t>
      </w:r>
      <w:r>
        <w:rPr>
          <w:rFonts w:ascii="ˎ̥" w:hAnsi="ˎ̥" w:eastAsia="宋体" w:cs="宋体"/>
          <w:spacing w:val="28"/>
          <w:kern w:val="0"/>
          <w:sz w:val="30"/>
          <w:szCs w:val="30"/>
        </w:rPr>
        <w:t>月</w:t>
      </w:r>
      <w:r>
        <w:rPr>
          <w:rFonts w:hint="eastAsia" w:ascii="ˎ̥" w:hAnsi="ˎ̥" w:eastAsia="宋体" w:cs="宋体"/>
          <w:spacing w:val="28"/>
          <w:kern w:val="0"/>
          <w:sz w:val="30"/>
          <w:szCs w:val="30"/>
          <w:lang w:val="en-US" w:eastAsia="zh-CN"/>
        </w:rPr>
        <w:t xml:space="preserve"> </w:t>
      </w:r>
      <w:r>
        <w:rPr>
          <w:rFonts w:ascii="ˎ̥" w:hAnsi="ˎ̥" w:eastAsia="宋体" w:cs="宋体"/>
          <w:spacing w:val="28"/>
          <w:kern w:val="0"/>
          <w:sz w:val="30"/>
          <w:szCs w:val="30"/>
        </w:rPr>
        <w:t>日</w:t>
      </w:r>
    </w:p>
    <w:p>
      <w:pPr>
        <w:jc w:val="both"/>
        <w:rPr>
          <w:rFonts w:hint="default" w:ascii="ˎ̥" w:hAnsi="ˎ̥" w:eastAsia="宋体" w:cs="宋体"/>
          <w:spacing w:val="28"/>
          <w:kern w:val="0"/>
          <w:sz w:val="30"/>
          <w:szCs w:val="30"/>
          <w:lang w:val="en-US" w:eastAsia="zh-CN"/>
        </w:rPr>
      </w:pPr>
      <w:r>
        <w:rPr>
          <w:rFonts w:hint="eastAsia" w:ascii="ˎ̥" w:hAnsi="ˎ̥" w:eastAsia="宋体" w:cs="宋体"/>
          <w:spacing w:val="28"/>
          <w:kern w:val="0"/>
          <w:sz w:val="30"/>
          <w:szCs w:val="30"/>
          <w:lang w:val="en-US" w:eastAsia="zh-CN"/>
        </w:rPr>
        <w:t xml:space="preserve">                      </w:t>
      </w:r>
      <w:r>
        <w:rPr>
          <w:rFonts w:hint="eastAsia" w:ascii="仿宋" w:hAnsi="仿宋" w:eastAsia="仿宋" w:cs="仿宋"/>
          <w:color w:val="FF0000"/>
          <w:sz w:val="32"/>
          <w:szCs w:val="32"/>
          <w:lang w:eastAsia="zh-CN"/>
        </w:rPr>
        <w:t>签署文件的具体日期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E2ZGE4MjdlMGIzN2QwNzY2N2Q0YTA5NmRjMDBiMTUifQ=="/>
    <w:docVar w:name="KSO_WPS_MARK_KEY" w:val="150f59ad-7206-4af6-93dd-658747267ce6"/>
  </w:docVars>
  <w:rsids>
    <w:rsidRoot w:val="00000000"/>
    <w:rsid w:val="2E5A5B7D"/>
    <w:rsid w:val="4A676E59"/>
    <w:rsid w:val="66291CDA"/>
    <w:rsid w:val="6B28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67</Characters>
  <Lines>0</Lines>
  <Paragraphs>0</Paragraphs>
  <TotalTime>0</TotalTime>
  <ScaleCrop>false</ScaleCrop>
  <LinksUpToDate>false</LinksUpToDate>
  <CharactersWithSpaces>116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baijiangxia</dc:creator>
  <cp:lastModifiedBy>兴安丽人</cp:lastModifiedBy>
  <dcterms:modified xsi:type="dcterms:W3CDTF">2023-03-20T02:38:06Z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11C90FAFE7A84DF6B564D57AFB8D1108</vt:lpwstr>
  </property>
</Properties>
</file>