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经营性停车设施备案证明</w:t>
      </w:r>
      <w:r>
        <w:rPr>
          <w:rFonts w:ascii="黑体" w:hAnsi="黑体" w:eastAsia="黑体"/>
        </w:rPr>
        <w:t>变更</w:t>
      </w:r>
      <w:r>
        <w:rPr>
          <w:rFonts w:hint="eastAsia" w:ascii="黑体" w:hAnsi="黑体" w:eastAsia="黑体"/>
        </w:rPr>
        <w:t>申请表</w:t>
      </w:r>
    </w:p>
    <w:p>
      <w:pPr>
        <w:jc w:val="center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（</w:t>
      </w:r>
      <w:r>
        <w:rPr>
          <w:rFonts w:hint="eastAsia" w:ascii="黑体" w:hAnsi="黑体" w:eastAsia="黑体"/>
          <w:lang w:val="en-US" w:eastAsia="zh-CN"/>
        </w:rPr>
        <w:t>样例信息</w:t>
      </w:r>
      <w:r>
        <w:rPr>
          <w:rFonts w:hint="eastAsia" w:ascii="黑体" w:hAnsi="黑体" w:eastAsia="黑体"/>
          <w:lang w:eastAsia="zh-CN"/>
        </w:rPr>
        <w:t>）</w:t>
      </w:r>
    </w:p>
    <w:p>
      <w:pPr>
        <w:jc w:val="center"/>
        <w:rPr>
          <w:rFonts w:hint="eastAsia" w:ascii="黑体" w:hAnsi="黑体" w:eastAsia="黑体"/>
          <w:lang w:eastAsia="zh-CN"/>
        </w:rPr>
      </w:pPr>
      <w:bookmarkStart w:id="0" w:name="_GoBack"/>
      <w:bookmarkEnd w:id="0"/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1.申请单位名称、统一社会信用代码、法定代表人与营业执照一致；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2.注册地址与营业执照一致；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3.格式与范本保持一致，A4纸打印加盖单位公章；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4.内容无遗漏；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5.变更项目填写清楚完整；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6.在备案信息发生变更后10日内申请变更；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7.停车场材料内容现场核查一致；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8.内容是否符合相关规范要求；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9.填写内容是否真实、有效、完整；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10.签字盖章处是否有对应人员或单位的签章；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11.是否提供纸质版或电子版原件1份；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12.该材料是否按照样例固定模板填写；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</w:rPr>
        <w:t>13.该材料需由申请人提供。</w:t>
      </w:r>
    </w:p>
    <w:p>
      <w:pPr>
        <w:pStyle w:val="2"/>
        <w:ind w:firstLine="0" w:firstLineChars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经营性停车设施备案证明</w:t>
      </w:r>
      <w:r>
        <w:rPr>
          <w:rFonts w:ascii="黑体" w:hAnsi="黑体" w:eastAsia="黑体"/>
        </w:rPr>
        <w:t>变更</w:t>
      </w:r>
      <w:r>
        <w:rPr>
          <w:rFonts w:hint="eastAsia" w:ascii="黑体" w:hAnsi="黑体" w:eastAsia="黑体"/>
        </w:rPr>
        <w:t>申请表</w:t>
      </w:r>
    </w:p>
    <w:p>
      <w:pPr>
        <w:ind w:right="-758" w:rightChars="-237"/>
        <w:jc w:val="right"/>
      </w:pPr>
      <w:r>
        <w:rPr>
          <w:rFonts w:hint="eastAsia"/>
          <w:sz w:val="28"/>
        </w:rPr>
        <w:t>填写日期</w:t>
      </w:r>
      <w:r>
        <w:rPr>
          <w:rFonts w:hint="eastAsia"/>
          <w:color w:val="FF0000"/>
          <w:sz w:val="28"/>
          <w:lang w:eastAsia="zh-CN"/>
        </w:rPr>
        <w:t>（</w:t>
      </w:r>
      <w:r>
        <w:rPr>
          <w:rFonts w:hint="eastAsia"/>
          <w:color w:val="FF0000"/>
          <w:sz w:val="28"/>
          <w:lang w:val="en-US" w:eastAsia="zh-CN"/>
        </w:rPr>
        <w:t>必填</w:t>
      </w:r>
      <w:r>
        <w:rPr>
          <w:rFonts w:hint="eastAsia"/>
          <w:color w:val="FF0000"/>
          <w:sz w:val="28"/>
          <w:lang w:eastAsia="zh-CN"/>
        </w:rPr>
        <w:t>）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日</w:t>
      </w:r>
    </w:p>
    <w:tbl>
      <w:tblPr>
        <w:tblStyle w:val="6"/>
        <w:tblW w:w="6066" w:type="pct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00"/>
        <w:gridCol w:w="1985"/>
        <w:gridCol w:w="1282"/>
        <w:gridCol w:w="701"/>
        <w:gridCol w:w="2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申请单位名称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</w:tc>
        <w:tc>
          <w:tcPr>
            <w:tcW w:w="1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必填，需加盖申请单位公章</w:t>
            </w:r>
          </w:p>
        </w:tc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必填，需与营业执照信息一致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必填，需与营业执照信息一致</w:t>
            </w:r>
          </w:p>
        </w:tc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代码</w:t>
            </w: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必填，需与营业执照信息一致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企业性质</w:t>
            </w:r>
          </w:p>
        </w:tc>
        <w:tc>
          <w:tcPr>
            <w:tcW w:w="178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Ansi="微软雅黑"/>
                <w:sz w:val="24"/>
                <w:szCs w:val="24"/>
              </w:rPr>
            </w:pPr>
            <w:r>
              <w:rPr>
                <w:rFonts w:hint="eastAsia" w:hAnsi="微软雅黑"/>
                <w:sz w:val="24"/>
                <w:szCs w:val="24"/>
              </w:rPr>
              <w:t>□国有企业；□集体所有制；</w:t>
            </w:r>
          </w:p>
          <w:p>
            <w:pPr>
              <w:spacing w:line="440" w:lineRule="exact"/>
              <w:rPr>
                <w:rFonts w:hAnsi="微软雅黑"/>
                <w:sz w:val="24"/>
                <w:szCs w:val="24"/>
              </w:rPr>
            </w:pPr>
            <w:r>
              <w:rPr>
                <w:rFonts w:hint="eastAsia" w:hAnsi="微软雅黑"/>
                <w:sz w:val="24"/>
                <w:szCs w:val="24"/>
              </w:rPr>
              <w:t>□私营企业；□股份合作制企业；□联营企业；□外商投资企业；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 w:hAnsi="微软雅黑"/>
                <w:sz w:val="24"/>
                <w:szCs w:val="24"/>
              </w:rPr>
              <w:t>□个人投资企业；□其他：</w:t>
            </w:r>
            <w:r>
              <w:rPr>
                <w:rFonts w:hint="eastAsia" w:hAnsi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Ansi="微软雅黑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hAnsi="微软雅黑"/>
                <w:sz w:val="24"/>
                <w:szCs w:val="24"/>
              </w:rPr>
              <w:t>。</w:t>
            </w:r>
          </w:p>
        </w:tc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停车场名称</w:t>
            </w: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必填，需与</w:t>
            </w:r>
            <w:r>
              <w:rPr>
                <w:rFonts w:hint="eastAsia"/>
                <w:color w:val="FF0000"/>
                <w:sz w:val="24"/>
                <w:szCs w:val="24"/>
              </w:rPr>
              <w:t>停车场备案证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信息一致</w:t>
            </w:r>
          </w:p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Ansi="微软雅黑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停车场备案证</w:t>
            </w:r>
          </w:p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44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必填，需与</w:t>
            </w:r>
            <w:r>
              <w:rPr>
                <w:rFonts w:hint="eastAsia"/>
                <w:color w:val="FF0000"/>
                <w:sz w:val="24"/>
                <w:szCs w:val="24"/>
              </w:rPr>
              <w:t>停车场备案证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信息一致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分公司名称</w:t>
            </w:r>
          </w:p>
        </w:tc>
        <w:tc>
          <w:tcPr>
            <w:tcW w:w="1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hAnsi="微软雅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如为分公司需填写</w:t>
            </w:r>
          </w:p>
        </w:tc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分公司统一社会信用代码</w:t>
            </w: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如为分公司需填写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停车场所属区、街道、社区</w:t>
            </w:r>
          </w:p>
        </w:tc>
        <w:tc>
          <w:tcPr>
            <w:tcW w:w="1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停车场地址（详细到门牌号）</w:t>
            </w: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停车场负责人</w:t>
            </w:r>
          </w:p>
        </w:tc>
        <w:tc>
          <w:tcPr>
            <w:tcW w:w="1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1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231775</wp:posOffset>
                      </wp:positionV>
                      <wp:extent cx="714375" cy="1285875"/>
                      <wp:effectExtent l="10795" t="0" r="8255" b="952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173095" y="5622290"/>
                                <a:ext cx="714375" cy="128587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73.95pt;margin-top:18.25pt;height:101.25pt;width:56.25pt;z-index:251660288;mso-width-relative:page;mso-height-relative:page;" filled="f" stroked="t" coordsize="21600,21600" o:gfxdata="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YxYULaAAAACgEAAA8A&#10;AAAAAAAAAQAgAAAAIgAAAGRycy9kb3ducmV2LnhtbFBLAQIUABQAAAAIAIdO4kBkuVyIFQIAAOMD&#10;AAAOAAAAAAAAAAEAIAAAACkBAABkcnMvZTJvRG9jLnhtbFBLBQYAAAAABgAGAFkBAACwBQAAAAA=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227330</wp:posOffset>
                      </wp:positionV>
                      <wp:extent cx="1223645" cy="3315335"/>
                      <wp:effectExtent l="12700" t="12700" r="20955" b="1524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58925" y="5884545"/>
                                <a:ext cx="1223645" cy="3315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9pt;margin-top:17.9pt;height:261.05pt;width:96.35pt;z-index:251659264;v-text-anchor:middle;mso-width-relative:page;mso-height-relative:page;" filled="f" stroked="t" coordsize="21600,21600" o:gfxdata="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pvItk2QAAAAoBAAAPAAAAAAAAAAEAIAAAACIAAABkcnMvZG93bnJldi54&#10;bWxQSwECFAAUAAAACACHTuJAkRoNQGsCAADBBAAADgAAAAAAAAABACAAAAAoAQAAZHJzL2Uyb0Rv&#10;Yy54bWxQSwUGAAAAAAYABgBZAQAABQY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4"/>
                <w:szCs w:val="24"/>
              </w:rPr>
              <w:t>变更事项</w:t>
            </w:r>
            <w:r>
              <w:rPr>
                <w:rFonts w:hint="eastAsia" w:hAnsi="宋体" w:cs="宋体"/>
                <w:b/>
                <w:bCs/>
                <w:color w:val="FF0000"/>
                <w:sz w:val="28"/>
                <w:szCs w:val="28"/>
              </w:rPr>
              <w:t>（仅填写变更项目）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经营单位信息发生变更</w:t>
            </w:r>
          </w:p>
          <w:p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（目前此项变更业务仅支持线下方式办理）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变更内容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变更前</w:t>
            </w: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企业名称变更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企业法定代表人变更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企业住所变更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公司性质变更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分公司名称变更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停车场产权方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停车场租赁有效期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lang w:val="en-US" w:eastAsia="zh-CN"/>
              </w:rPr>
              <w:t>需注明变更内容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b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-185420</wp:posOffset>
                      </wp:positionV>
                      <wp:extent cx="1482725" cy="6497320"/>
                      <wp:effectExtent l="12700" t="12700" r="19050" b="1460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755650"/>
                                <a:ext cx="1482725" cy="649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35pt;margin-top:-14.6pt;height:511.6pt;width:116.75pt;z-index:251667456;v-text-anchor:middle;mso-width-relative:page;mso-height-relative:page;" filled="f" stroked="t" coordsize="21600,21600" o:gfxdata="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FcbSPZAAAACwEAAA8AAAAAAAAAAQAgAAAAIgAAAGRycy9kb3ducmV2Lnht&#10;bFBLAQIUABQAAAAIAIdO4kCJjUgtagIAAMAEAAAOAAAAAAAAAAEAIAAAACgBAABkcnMvZTJvRG9j&#10;LnhtbFBLBQYAAAAABgAGAFkBAAAEBg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停车设施信息发生变更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经营性总停车位数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  <w:r>
              <w:rPr>
                <w:rFonts w:hint="eastAsia"/>
                <w:sz w:val="24"/>
                <w:szCs w:val="24"/>
              </w:rPr>
              <w:t>地上平面车位数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  <w:r>
              <w:rPr>
                <w:rFonts w:hint="eastAsia"/>
                <w:sz w:val="24"/>
                <w:szCs w:val="24"/>
              </w:rPr>
              <w:t>地下平面车位数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地上机械式停车设施车位数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地下机械式停车设施车位数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自走式立体停车设施车位数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电动汽车充电车位数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</w:rPr>
              <w:t>电动汽车专用车位数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人防设施车位数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1344295</wp:posOffset>
                      </wp:positionV>
                      <wp:extent cx="925830" cy="278130"/>
                      <wp:effectExtent l="3810" t="12065" r="3810" b="3365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5830" cy="27813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2.2pt;margin-top:105.85pt;height:21.9pt;width:72.9pt;z-index:251661312;mso-width-relative:page;mso-height-relative:page;" filled="f" stroked="t" coordsize="21600,21600" o:gfxdata="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+17eHXAAAACwEAAA8AAAAAAAAAAQAgAAAAIgAAAGRycy9kb3ducmV2&#10;LnhtbFBLAQIUABQAAAAIAIdO4kCUWNzF/QEAAMwDAAAOAAAAAAAAAAEAIAAAACYBAABkcnMvZTJv&#10;RG9jLnhtbFBLBQYAAAAABgAGAFkBAACVBQAAAAA=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无障碍车位数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小型车位数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大型车位数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578485</wp:posOffset>
                      </wp:positionV>
                      <wp:extent cx="1947545" cy="914400"/>
                      <wp:effectExtent l="0" t="0" r="508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535170" y="480695"/>
                                <a:ext cx="194754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仿宋_GB2312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  <w:t>仅填写变更项目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6.75pt;margin-top:45.55pt;height:72pt;width:153.35pt;z-index:251662336;mso-width-relative:page;mso-height-relative:page;" filled="f" stroked="f" coordsize="21600,21600" o:gfxdata="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K/q5NoAAAAKAQAADwAAAAAAAAAB&#10;ACAAAAAiAAAAZHJzL2Rvd25yZXYueG1sUEsBAhQAFAAAAAgAh07iQO2EdIZHAgAAcQQAAA4AAAAA&#10;AAAAAQAgAAAAKQEAAGRycy9lMm9Eb2MueG1sUEsFBgAAAAAGAAYAWQEAAOI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仿宋_GB2312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仅填写变更项目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0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4302125</wp:posOffset>
                      </wp:positionV>
                      <wp:extent cx="5545455" cy="974090"/>
                      <wp:effectExtent l="12700" t="12700" r="13970" b="1333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08455" y="5168900"/>
                                <a:ext cx="5545455" cy="974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7.8pt;margin-top:338.75pt;height:76.7pt;width:436.65pt;z-index:251670528;v-text-anchor:middle;mso-width-relative:page;mso-height-relative:page;" filled="f" stroked="t" coordsize="21600,21600" o:gfxdata="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00SgK9oAAAAMAQAADwAAAAAAAAABACAAAAAiAAAAZHJzL2Rvd25yZXYu&#10;eG1sUEsBAhQAFAAAAAgAh07iQDbO+W9rAgAAwgQAAA4AAAAAAAAAAQAgAAAAKQEAAGRycy9lMm9E&#10;b2MueG1sUEsFBgAAAAAGAAYAWQEAAAYG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4878705</wp:posOffset>
                      </wp:positionV>
                      <wp:extent cx="1007110" cy="233489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110" cy="23348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jc w:val="left"/>
                                    <w:rPr>
                                      <w:rFonts w:hint="default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  <w:t>请如实填写全部从业人员姓名、学历、身份证号，从业人员数量需与填写人数保持一致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85pt;margin-top:384.15pt;height:183.85pt;width:79.3pt;z-index:251669504;mso-width-relative:page;mso-height-relative:page;" filled="f" stroked="f" coordsize="21600,21600" o:gfxdata="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hhGS43QAAAAwBAAAPAAAAAAAAAAEAIAAAACIA&#10;AABkcnMvZG93bnJldi54bWxQSwECFAAUAAAACACHTuJA7uSc3T0CAABpBAAADgAAAAAAAAABACAA&#10;AAAsAQAAZHJzL2Uyb0RvYy54bWxQSwUGAAAAAAYABgBZAQAA2w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请如实填写全部从业人员姓名、学历、身份证号，从业人员数量需与填写人数保持一致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经营服务管理信息发生变更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收费标准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1441450</wp:posOffset>
                      </wp:positionV>
                      <wp:extent cx="571500" cy="88900"/>
                      <wp:effectExtent l="1270" t="9525" r="8255" b="44450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42795" y="4251325"/>
                                <a:ext cx="571500" cy="88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7.1pt;margin-top:113.5pt;height:7pt;width:45pt;z-index:251668480;mso-width-relative:page;mso-height-relative:page;" filled="f" stroked="t" coordsize="21600,21600" o:gfxdata="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0IR5q2QAAAAoBAAAPAAAAAAAAAAEAIAAA&#10;ACIAAABkcnMvZG93bnJldi54bWxQSwECFAAUAAAACACHTuJAUBEenwsCAADZAwAADgAAAAAAAAAB&#10;ACAAAAAoAQAAZHJzL2Uyb0RvYy54bWxQSwUGAAAAAAYABgBZAQAApQUAAAAA&#10;">
                      <v:fill on="f" focussize="0,0"/>
                      <v:stroke weight="1.5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填写阿拉伯数字，根据实际情况在对应计量单位方框前打勾</w:t>
            </w:r>
          </w:p>
        </w:tc>
        <w:tc>
          <w:tcPr>
            <w:tcW w:w="33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52705</wp:posOffset>
                      </wp:positionV>
                      <wp:extent cx="4448175" cy="4110990"/>
                      <wp:effectExtent l="12700" t="12700" r="15875" b="1968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96845" y="4849495"/>
                                <a:ext cx="4448175" cy="4110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6pt;margin-top:4.15pt;height:323.7pt;width:350.25pt;z-index:251663360;v-text-anchor:middle;mso-width-relative:page;mso-height-relative:page;" filled="f" stroked="t" coordsize="21600,21600" o:gfxdata="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O8Kiz2AAAAAgBAAAPAAAAAAAAAAEAIAAAACIAAABkcnMvZG93bnJldi54&#10;bWxQSwECFAAUAAAACACHTuJAxEzkoGwCAADBBAAADgAAAAAAAAABACAAAAAnAQAAZHJzL2Uyb0Rv&#10;Yy54bWxQSwUGAAAAAAYABgBZAQAABQY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）计时收费：</w:t>
            </w:r>
            <w:r>
              <w:rPr>
                <w:sz w:val="24"/>
                <w:szCs w:val="24"/>
              </w:rPr>
              <w:t>夜间时间段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；白天时间段：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小型车</w:t>
            </w: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白天：</w:t>
            </w:r>
            <w:r>
              <w:rPr>
                <w:sz w:val="24"/>
                <w:szCs w:val="24"/>
              </w:rPr>
              <w:t>首小时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</w:rPr>
              <w:t>元/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hAnsi="微软雅黑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分钟、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小时）</w:t>
            </w:r>
            <w:r>
              <w:rPr>
                <w:sz w:val="24"/>
                <w:szCs w:val="24"/>
              </w:rPr>
              <w:t>，首小时后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>元/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分钟、</w:t>
            </w:r>
            <w:r>
              <w:rPr>
                <w:rFonts w:hint="eastAsia" w:hAnsi="微软雅黑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小时）；</w:t>
            </w:r>
            <w:r>
              <w:rPr>
                <w:sz w:val="24"/>
                <w:szCs w:val="24"/>
              </w:rPr>
              <w:t>夜间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分钟、</w:t>
            </w:r>
            <w:r>
              <w:rPr>
                <w:rFonts w:hint="eastAsia" w:hAnsi="微软雅黑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小时）；</w:t>
            </w: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rFonts w:hint="eastAsia"/>
                <w:sz w:val="24"/>
                <w:szCs w:val="24"/>
              </w:rPr>
              <w:t>大型车</w:t>
            </w: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白天：</w:t>
            </w:r>
            <w:r>
              <w:rPr>
                <w:sz w:val="24"/>
                <w:szCs w:val="24"/>
              </w:rPr>
              <w:t>首小时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>元/</w:t>
            </w:r>
            <w:r>
              <w:rPr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hAnsi="微软雅黑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分钟、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小时）</w:t>
            </w:r>
            <w:r>
              <w:rPr>
                <w:sz w:val="24"/>
                <w:szCs w:val="24"/>
              </w:rPr>
              <w:t>，首小时后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>元/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分钟、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小时）；</w:t>
            </w:r>
            <w:r>
              <w:rPr>
                <w:sz w:val="24"/>
                <w:szCs w:val="24"/>
              </w:rPr>
              <w:t>夜间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hAnsi="微软雅黑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分钟、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小时）；</w:t>
            </w:r>
          </w:p>
          <w:p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）长期包租：小型车：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hAnsi="微软雅黑"/>
                <w:sz w:val="24"/>
                <w:szCs w:val="24"/>
              </w:rPr>
              <w:sym w:font="Wingdings 2" w:char="0052"/>
            </w:r>
            <w:r>
              <w:rPr>
                <w:rFonts w:hint="eastAsia" w:hAnsi="微软雅黑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 w:hAnsi="微软雅黑"/>
                <w:sz w:val="24"/>
                <w:szCs w:val="24"/>
              </w:rPr>
              <w:t>□季度、□年</w:t>
            </w:r>
            <w:r>
              <w:rPr>
                <w:rFonts w:hint="eastAsia"/>
                <w:sz w:val="24"/>
                <w:szCs w:val="24"/>
              </w:rPr>
              <w:t>）；</w:t>
            </w:r>
          </w:p>
          <w:p>
            <w:pPr>
              <w:spacing w:line="440" w:lineRule="exact"/>
              <w:ind w:firstLine="1920" w:firstLineChars="8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大型车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hAnsi="微软雅黑"/>
                <w:sz w:val="24"/>
                <w:szCs w:val="24"/>
              </w:rPr>
              <w:t>□月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 w:hAnsi="微软雅黑"/>
                <w:sz w:val="24"/>
                <w:szCs w:val="24"/>
              </w:rPr>
              <w:sym w:font="Wingdings 2" w:char="0052"/>
            </w:r>
            <w:r>
              <w:rPr>
                <w:rFonts w:hint="eastAsia" w:hAnsi="微软雅黑"/>
                <w:sz w:val="24"/>
                <w:szCs w:val="24"/>
              </w:rPr>
              <w:t>季度、□年</w:t>
            </w:r>
            <w:r>
              <w:rPr>
                <w:rFonts w:hint="eastAsia"/>
                <w:sz w:val="24"/>
                <w:szCs w:val="24"/>
              </w:rPr>
              <w:t>）；</w:t>
            </w:r>
          </w:p>
          <w:p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（3）计次收费：小型车：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次；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大型车：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从业人员数量</w:t>
            </w:r>
          </w:p>
        </w:tc>
        <w:tc>
          <w:tcPr>
            <w:tcW w:w="33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从业人员姓名</w:t>
            </w:r>
          </w:p>
        </w:tc>
        <w:tc>
          <w:tcPr>
            <w:tcW w:w="1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1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1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41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245745</wp:posOffset>
                      </wp:positionV>
                      <wp:extent cx="419100" cy="1790700"/>
                      <wp:effectExtent l="12700" t="12700" r="15875" b="1587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39570" y="4260215"/>
                                <a:ext cx="419100" cy="179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75pt;margin-top:19.35pt;height:141pt;width:33pt;z-index:251664384;v-text-anchor:middle;mso-width-relative:page;mso-height-relative:page;" filled="f" stroked="t" coordsize="21600,21600" o:gfxdata="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dICOHWAAAACAEAAA8AAAAAAAAAAQAgAAAAIgAAAGRycy9kb3ducmV2LnhtbFBL&#10;AQIUABQAAAAIAIdO4kCblNYyagIAAMAEAAAOAAAAAAAAAAEAIAAAACUBAABkcnMvZTJvRG9jLnht&#10;bFBLBQYAAAAABgAGAFkBAAABBg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请在发生变化的材料前打</w:t>
            </w:r>
            <w:r>
              <w:rPr>
                <w:rFonts w:hint="eastAsia" w:hAnsi="微软雅黑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，并上传变更材料：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234950</wp:posOffset>
                      </wp:positionV>
                      <wp:extent cx="914400" cy="91440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716145" y="461264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仿宋_GB2312"/>
                                      <w:b/>
                                      <w:bCs/>
                                      <w:color w:val="FF0000"/>
                                      <w:sz w:val="36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6"/>
                                      <w:szCs w:val="24"/>
                                      <w:lang w:val="en-US" w:eastAsia="zh-CN"/>
                                    </w:rPr>
                                    <w:t>打勾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3.85pt;margin-top:18.5pt;height:72pt;width:72pt;z-index:251666432;mso-width-relative:page;mso-height-relative:page;" filled="f" stroked="f" coordsize="21600,21600" o:gfxdata="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Png7q2gAAAAoBAAAPAAAAAAAAAAEAIAAAACIA&#10;AABkcnMvZG93bnJldi54bWxQSwECFAAUAAAACACHTuJAkpqvNEACAABzBAAADgAAAAAAAAABACAA&#10;AAApAQAAZHJzL2Uyb0RvYy54bWxQSwUGAAAAAAYABgBZAQAA2w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仿宋_GB2312"/>
                                <w:b/>
                                <w:bCs/>
                                <w:color w:val="FF0000"/>
                                <w:sz w:val="36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24"/>
                                <w:lang w:val="en-US" w:eastAsia="zh-CN"/>
                              </w:rPr>
                              <w:t>打勾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营业执照内容；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产权证明材料；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31115</wp:posOffset>
                      </wp:positionV>
                      <wp:extent cx="2076450" cy="567055"/>
                      <wp:effectExtent l="3175" t="28575" r="6350" b="13970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111375" y="4807585"/>
                                <a:ext cx="2076450" cy="56705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5.4pt;margin-top:2.45pt;height:44.65pt;width:163.5pt;z-index:251665408;mso-width-relative:page;mso-height-relative:page;" filled="f" stroked="t" coordsize="21600,21600" o:gfxdata="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7T1Ob1gAAAAcBAAAPAAAAAAAA&#10;AAEAIAAAACIAAABkcnMvZG93bnJldi54bWxQSwECFAAUAAAACACHTuJAQo6DmxQCAADjAwAADgAA&#10;AAAAAAABACAAAAAlAQAAZHJzL2Uyb0RvYy54bWxQSwUGAAAAAAYABgBZAQAAqwUAAAAA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3.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平面示意图和方位图；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经营、服务管理制度；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停车诱导系统建设技术说明书及管理运行方案；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与市行业监管平台对接方案；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材料真实性声明</w:t>
            </w:r>
          </w:p>
        </w:tc>
        <w:tc>
          <w:tcPr>
            <w:tcW w:w="41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保证以上上报材料和反映情况真实、有效，如有不实之处，愿承担相应法律责任。</w:t>
            </w:r>
          </w:p>
        </w:tc>
      </w:tr>
    </w:tbl>
    <w:p>
      <w:pPr>
        <w:tabs>
          <w:tab w:val="left" w:pos="9540"/>
        </w:tabs>
        <w:rPr>
          <w:rFonts w:hAnsi="宋体"/>
          <w:sz w:val="22"/>
        </w:rPr>
      </w:pPr>
      <w:r>
        <w:rPr>
          <w:rFonts w:hint="eastAsia" w:hAnsi="宋体"/>
          <w:sz w:val="22"/>
        </w:rPr>
        <w:t>填表说明：</w:t>
      </w:r>
      <w:r>
        <w:rPr>
          <w:rFonts w:hAnsi="宋体"/>
          <w:sz w:val="22"/>
        </w:rPr>
        <w:t xml:space="preserve"> </w:t>
      </w:r>
    </w:p>
    <w:p>
      <w:pPr>
        <w:tabs>
          <w:tab w:val="left" w:pos="9540"/>
        </w:tabs>
        <w:rPr>
          <w:rFonts w:hAnsi="宋体"/>
          <w:sz w:val="22"/>
        </w:rPr>
      </w:pPr>
      <w:r>
        <w:rPr>
          <w:rFonts w:hint="eastAsia" w:hAnsi="宋体"/>
          <w:sz w:val="22"/>
        </w:rPr>
        <w:t>1.申请人应当如实填报上述表格内容，并对其真实性负责，请用黑色或蓝色钢笔或签字笔填写，并在表格左上角加盖单位公章。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2Q1ZGM1MWViOTVmZDRlMTNiMTQyZGUyZjIzYjYifQ=="/>
  </w:docVars>
  <w:rsids>
    <w:rsidRoot w:val="002B78A7"/>
    <w:rsid w:val="002B78A7"/>
    <w:rsid w:val="006B4F24"/>
    <w:rsid w:val="0090526B"/>
    <w:rsid w:val="00D460A9"/>
    <w:rsid w:val="06713CFD"/>
    <w:rsid w:val="16C360D5"/>
    <w:rsid w:val="188E0DCE"/>
    <w:rsid w:val="19147A07"/>
    <w:rsid w:val="1D9B5DC9"/>
    <w:rsid w:val="20B9106E"/>
    <w:rsid w:val="279A1326"/>
    <w:rsid w:val="4D814221"/>
    <w:rsid w:val="5B2D4682"/>
    <w:rsid w:val="67F615F5"/>
    <w:rsid w:val="75B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3"/>
    <w:next w:val="1"/>
    <w:link w:val="10"/>
    <w:unhideWhenUsed/>
    <w:qFormat/>
    <w:uiPriority w:val="9"/>
    <w:pPr>
      <w:spacing w:before="0" w:after="0"/>
      <w:ind w:firstLine="200" w:firstLineChars="200"/>
      <w:jc w:val="both"/>
      <w:outlineLvl w:val="1"/>
    </w:pPr>
    <w:rPr>
      <w:rFonts w:ascii="楷体_GB2312" w:eastAsia="楷体_GB2312" w:hAnsiTheme="minorHAnsi" w:cstheme="minorBidi"/>
      <w:b w:val="0"/>
      <w:bCs w:val="0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"/>
    <w:rPr>
      <w:rFonts w:ascii="楷体_GB2312" w:eastAsia="楷体_GB2312"/>
      <w:szCs w:val="22"/>
    </w:rPr>
  </w:style>
  <w:style w:type="character" w:customStyle="1" w:styleId="11">
    <w:name w:val="标题 Char"/>
    <w:basedOn w:val="7"/>
    <w:link w:val="3"/>
    <w:qFormat/>
    <w:uiPriority w:val="10"/>
    <w:rPr>
      <w:rFonts w:eastAsia="宋体" w:asciiTheme="majorHAnsi" w:hAnsiTheme="majorHAnsi" w:cstheme="majorBid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1200</Words>
  <Characters>1229</Characters>
  <Lines>60</Lines>
  <Paragraphs>36</Paragraphs>
  <TotalTime>0</TotalTime>
  <ScaleCrop>false</ScaleCrop>
  <LinksUpToDate>false</LinksUpToDate>
  <CharactersWithSpaces>1463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2021-05-13T14:59:00Z</dcterms:created>
  <dc:creator>聂亚光</dc:creator>
  <cp:lastModifiedBy>‭</cp:lastModifiedBy>
  <dcterms:modified xsi:type="dcterms:W3CDTF">2023-04-08T17:16:54Z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0E0E9D27996F44EC87783B05369D471A</vt:lpwstr>
  </property>
</Properties>
</file>