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拟设基因扩增检验实验室的设置平面图样单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（样例信息）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加盖医疗机构公章</w:t>
      </w: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需确认材料是否按照办事指南中所列格式递交。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81454184">
    <w:nsid w:val="6438F468"/>
    <w:multiLevelType w:val="singleLevel"/>
    <w:tmpl w:val="6438F468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6814541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RkZmQzYzc2NWViYWE4NDA3NWRlY2FjOGRmNTNmZjUifQ=="/>
  </w:docVars>
  <w:rsids>
    <w:rsidRoot w:val="17225648"/>
    <w:rsid w:val="02927F21"/>
    <w:rsid w:val="02950EA6"/>
    <w:rsid w:val="0C2532D6"/>
    <w:rsid w:val="0C93138B"/>
    <w:rsid w:val="0DC93987"/>
    <w:rsid w:val="0F5E72A0"/>
    <w:rsid w:val="17225648"/>
    <w:rsid w:val="1DBE6A35"/>
    <w:rsid w:val="241E57AB"/>
    <w:rsid w:val="274E0E65"/>
    <w:rsid w:val="27B05687"/>
    <w:rsid w:val="28E4477F"/>
    <w:rsid w:val="2E6F2217"/>
    <w:rsid w:val="2E71571A"/>
    <w:rsid w:val="380A045A"/>
    <w:rsid w:val="3BFF25D9"/>
    <w:rsid w:val="3C030FDF"/>
    <w:rsid w:val="41362B66"/>
    <w:rsid w:val="440319FF"/>
    <w:rsid w:val="46CA0F0D"/>
    <w:rsid w:val="47982860"/>
    <w:rsid w:val="49324B7F"/>
    <w:rsid w:val="5B860A12"/>
    <w:rsid w:val="5D226235"/>
    <w:rsid w:val="617F6ADE"/>
    <w:rsid w:val="65DC1906"/>
    <w:rsid w:val="65E67C97"/>
    <w:rsid w:val="67113F01"/>
    <w:rsid w:val="6FE11777"/>
    <w:rsid w:val="70405013"/>
    <w:rsid w:val="77CF69F9"/>
    <w:rsid w:val="78A55758"/>
    <w:rsid w:val="7D6E3132"/>
    <w:rsid w:val="7EA27CAC"/>
    <w:rsid w:val="7EFC16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2023-04-13T07:56:00Z</dcterms:created>
  <dc:creator>小九九</dc:creator>
  <cp:lastModifiedBy>admin</cp:lastModifiedBy>
  <dcterms:modified xsi:type="dcterms:W3CDTF">2023-04-14T07:44:10Z</dcterms:modified>
  <dc:title>北京市外出健康体检备案表样单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90A7A5316F2B44A7A0D204F68CFDDB76_11</vt:lpwstr>
  </property>
</Properties>
</file>