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产权情况说明</w:t>
      </w:r>
    </w:p>
    <w:p>
      <w:pPr>
        <w:jc w:val="center"/>
        <w:rPr>
          <w:b/>
          <w:sz w:val="28"/>
        </w:rPr>
      </w:pPr>
    </w:p>
    <w:p>
      <w:pPr>
        <w:spacing w:line="560" w:lineRule="exact"/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北京市朝阳区XXX（地址）的办学场地，占地面积XX平方米，建筑面积XX平方米，高度X米，层数X层，（若有多栋建筑，需要逐一说明）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户外场地占地面积XX平方米（详见附图）。该场地房屋产权属XXX所有，不属于违法建筑，不在拆迁范围。户外场地面积XX平方米</w:t>
      </w:r>
      <w:r>
        <w:rPr>
          <w:rFonts w:hint="eastAsia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</w:rPr>
        <w:t>未占用公共道路、绿化用地等。</w:t>
      </w:r>
      <w:r>
        <w:rPr>
          <w:rFonts w:hint="eastAsia" w:asciiTheme="minorEastAsia" w:hAnsiTheme="minorEastAsia"/>
          <w:sz w:val="32"/>
          <w:szCs w:val="32"/>
          <w:lang w:eastAsia="zh-CN"/>
        </w:rPr>
        <w:t>该建筑及</w:t>
      </w:r>
      <w:r>
        <w:rPr>
          <w:rFonts w:hint="eastAsia" w:asciiTheme="minorEastAsia" w:hAnsiTheme="minorEastAsia"/>
          <w:sz w:val="32"/>
          <w:szCs w:val="32"/>
        </w:rPr>
        <w:t>户外</w:t>
      </w:r>
      <w:r>
        <w:rPr>
          <w:rFonts w:hint="eastAsia" w:asciiTheme="minorEastAsia" w:hAnsiTheme="minorEastAsia"/>
          <w:sz w:val="32"/>
          <w:szCs w:val="32"/>
          <w:lang w:eastAsia="zh-CN"/>
        </w:rPr>
        <w:t>场地符合相关安全要求。</w:t>
      </w:r>
      <w:r>
        <w:rPr>
          <w:rFonts w:hint="eastAsia" w:asciiTheme="minorEastAsia" w:hAnsiTheme="minorEastAsia"/>
          <w:sz w:val="32"/>
          <w:szCs w:val="32"/>
        </w:rPr>
        <w:t>我单位同意XXX（举办者）使用该</w:t>
      </w:r>
      <w:r>
        <w:rPr>
          <w:rFonts w:hint="eastAsia" w:asciiTheme="minorEastAsia" w:hAnsiTheme="minorEastAsia"/>
          <w:sz w:val="32"/>
          <w:szCs w:val="32"/>
          <w:lang w:eastAsia="zh-CN"/>
        </w:rPr>
        <w:t>建筑</w:t>
      </w:r>
      <w:r>
        <w:rPr>
          <w:rFonts w:hint="eastAsia" w:asciiTheme="minorEastAsia" w:hAnsiTheme="minorEastAsia"/>
          <w:sz w:val="32"/>
          <w:szCs w:val="32"/>
        </w:rPr>
        <w:t>及户外场地举办***（学校名称）</w:t>
      </w:r>
      <w:r>
        <w:rPr>
          <w:rFonts w:hint="eastAsia" w:asciiTheme="minorEastAsia" w:hAnsiTheme="minorEastAsia"/>
          <w:sz w:val="32"/>
          <w:szCs w:val="32"/>
          <w:lang w:eastAsia="zh-CN"/>
        </w:rPr>
        <w:t>，并纳入安全监管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特此说明。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附件1：宗地图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附件2：规划证书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附件3：户外场地平面图，图中详细标明户外场地的四至长度及面积。</w:t>
      </w:r>
      <w:r>
        <w:rPr>
          <w:rFonts w:asciiTheme="minorEastAsia" w:hAnsiTheme="minorEastAsia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产权方（盖章） </w:t>
      </w:r>
      <w:r>
        <w:rPr>
          <w:rFonts w:asciiTheme="minorEastAsia" w:hAnsiTheme="minorEastAsia"/>
          <w:sz w:val="32"/>
          <w:szCs w:val="32"/>
        </w:rPr>
        <w:t xml:space="preserve">        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>举办者（盖章）</w:t>
      </w:r>
    </w:p>
    <w:p>
      <w:pPr>
        <w:spacing w:line="56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*年*月*日 </w:t>
      </w:r>
      <w:r>
        <w:rPr>
          <w:rFonts w:asciiTheme="minorEastAsia" w:hAnsiTheme="minorEastAsia"/>
          <w:sz w:val="32"/>
          <w:szCs w:val="32"/>
        </w:rPr>
        <w:t xml:space="preserve">              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32"/>
          <w:szCs w:val="32"/>
        </w:rPr>
        <w:t>*年*月*日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仿宋_GB2312"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汉仪中宋简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CA"/>
    <w:rsid w:val="000C5333"/>
    <w:rsid w:val="0032054D"/>
    <w:rsid w:val="005822CA"/>
    <w:rsid w:val="005A1503"/>
    <w:rsid w:val="007113C3"/>
    <w:rsid w:val="00C015A9"/>
    <w:rsid w:val="00FB0C66"/>
    <w:rsid w:val="51353316"/>
    <w:rsid w:val="57FC2827"/>
    <w:rsid w:val="6FCDF986"/>
    <w:rsid w:val="9C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2020-03-25T13:16:00Z</dcterms:created>
  <dc:creator>690665935@qq.com</dc:creator>
  <cp:lastModifiedBy>uos</cp:lastModifiedBy>
  <dcterms:modified xsi:type="dcterms:W3CDTF">2023-10-12T17:27:58Z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