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000" w:type="dxa"/>
        <w:jc w:val="center"/>
        <w:tblCellSpacing w:w="7" w:type="dxa"/>
        <w:tblInd w:w="-257" w:type="dxa"/>
        <w:shd w:val="clear" w:color="auto" w:fill="auto"/>
        <w:tblLayout w:type="fixed"/>
        <w:tblCellMar>
          <w:top w:w="75" w:type="dxa"/>
          <w:left w:w="75" w:type="dxa"/>
          <w:bottom w:w="75" w:type="dxa"/>
          <w:right w:w="75" w:type="dxa"/>
        </w:tblCellMar>
      </w:tblPr>
      <w:tblGrid>
        <w:gridCol w:w="8181"/>
        <w:gridCol w:w="406"/>
        <w:gridCol w:w="413"/>
      </w:tblGrid>
      <w:tr>
        <w:tblPrEx>
          <w:shd w:val="clear" w:color="auto" w:fill="auto"/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黑体" w:hAnsi="宋体" w:eastAsia="黑体" w:cs="黑体"/>
                <w:b/>
                <w:color w:val="000000"/>
                <w:kern w:val="0"/>
                <w:sz w:val="42"/>
                <w:szCs w:val="42"/>
                <w:lang w:val="en-US" w:eastAsia="zh-CN" w:bidi="ar"/>
              </w:rPr>
              <w:t>北京市劳动能力鉴定委员会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42"/>
                <w:szCs w:val="42"/>
                <w:lang w:val="en-US" w:eastAsia="zh-CN" w:bidi="ar"/>
              </w:rPr>
              <w:t>劳动能力再次鉴定、确认结论通知书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1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北京市(xxxx年)劳鉴第xxxxx号</w:t>
            </w:r>
          </w:p>
        </w:tc>
        <w:tc>
          <w:tcPr>
            <w:tcW w:w="39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39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 xml:space="preserve">被鉴定人：xxx　  性别：x　 身份证号码：xxxxxxxxxxxxxxxxxx 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 xml:space="preserve">单位名称：xxxxxxxxxxxxxxxxxxxx 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　　xxxxxxxxxxxx对北京市xx区(xxxx年)劳鉴xxxxx号鉴定、确认结论不服，于xxxx年xx月xx日提出劳动能力再次鉴定申请。xxxx年xx月xx日北京市劳动能力鉴定委员会医疗专家组对xxx同志进行了再次鉴定、确认，情况是：xxxxxxxxxxxxxxxxxxxx 。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　　根据医疗专家组按照《劳动能力鉴定 职工工伤与职业病致残等级》(GB/T 16180-2014)标准提出的鉴定意见，xxx同志的再次鉴定、确认结论是：</w:t>
            </w: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7"/>
                <w:szCs w:val="27"/>
                <w:lang w:val="en-US" w:eastAsia="zh-CN" w:bidi="ar"/>
              </w:rPr>
              <w:t xml:space="preserve">目前已达到职工工伤与职业病致残等级标准x级。 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　　自劳动能力鉴定结论作出之日起１年后，工伤职工、用人单位或者社会保险经办机构认为伤残情况发生变化的，可以到xx区劳动能力鉴定委员会申请劳动能力复查鉴定。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  <w:lang w:val="en-US" w:eastAsia="zh-CN"/>
              </w:rPr>
              <w:t>xxxx</w:t>
            </w: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</w:rPr>
              <w:t>年</w:t>
            </w: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  <w:lang w:val="en-US" w:eastAsia="zh-CN"/>
              </w:rPr>
              <w:t>xx</w:t>
            </w: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  <w:lang w:val="en-US" w:eastAsia="zh-CN"/>
              </w:rPr>
              <w:t>xx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9D2731"/>
    <w:rsid w:val="159D2731"/>
    <w:rsid w:val="4D9A7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北京市劳动能力鉴定中心</Company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2020-08-31T06:41:00Z</dcterms:created>
  <dc:creator>田红</dc:creator>
  <cp:lastModifiedBy>田红</cp:lastModifiedBy>
  <dcterms:modified xsi:type="dcterms:W3CDTF">2020-08-31T07:19:11Z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