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放射卫生技术服务机构资质审定申请表</w:t>
      </w:r>
    </w:p>
    <w:tbl>
      <w:tblPr>
        <w:tblStyle w:val="7"/>
        <w:tblW w:w="10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951"/>
        <w:gridCol w:w="1359"/>
        <w:gridCol w:w="1369"/>
        <w:gridCol w:w="1304"/>
        <w:gridCol w:w="1394"/>
        <w:gridCol w:w="1126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机构名称</w:t>
            </w:r>
          </w:p>
        </w:tc>
        <w:tc>
          <w:tcPr>
            <w:tcW w:w="4032" w:type="dxa"/>
            <w:gridSpan w:val="3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统一社会信用代码</w:t>
            </w:r>
          </w:p>
        </w:tc>
        <w:tc>
          <w:tcPr>
            <w:tcW w:w="1668" w:type="dxa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机构地址</w:t>
            </w:r>
          </w:p>
        </w:tc>
        <w:tc>
          <w:tcPr>
            <w:tcW w:w="4032" w:type="dxa"/>
            <w:gridSpan w:val="3"/>
          </w:tcPr>
          <w:p>
            <w:pPr>
              <w:spacing w:line="600" w:lineRule="exact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94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单位性质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国有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集体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个体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中外合资  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外商独资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法定代表人</w:t>
            </w:r>
          </w:p>
        </w:tc>
        <w:tc>
          <w:tcPr>
            <w:tcW w:w="135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30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邮政编码</w:t>
            </w:r>
          </w:p>
        </w:tc>
        <w:tc>
          <w:tcPr>
            <w:tcW w:w="2794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135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所属部门</w:t>
            </w:r>
          </w:p>
        </w:tc>
        <w:tc>
          <w:tcPr>
            <w:tcW w:w="130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94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2794" w:type="dxa"/>
            <w:gridSpan w:val="2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1359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69" w:type="dxa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1304" w:type="dxa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520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电子邮箱、传真</w:t>
            </w:r>
          </w:p>
        </w:tc>
        <w:tc>
          <w:tcPr>
            <w:tcW w:w="1668" w:type="dxa"/>
          </w:tcPr>
          <w:p>
            <w:pPr>
              <w:spacing w:line="600" w:lineRule="exact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46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《北京市放射卫生技术服务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机构资质证书》批准文号</w:t>
            </w:r>
          </w:p>
        </w:tc>
        <w:tc>
          <w:tcPr>
            <w:tcW w:w="549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（京）放卫技（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）证字[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]第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6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《北京市放射卫生技术服务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机构资质证书》有效期限</w:t>
            </w:r>
          </w:p>
        </w:tc>
        <w:tc>
          <w:tcPr>
            <w:tcW w:w="549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自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年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日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至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年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月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95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变更</w:t>
            </w:r>
            <w:r>
              <w:rPr>
                <w:rFonts w:hint="eastAsia" w:ascii="宋体" w:hAnsi="宋体" w:cs="宋体"/>
                <w:sz w:val="28"/>
                <w:szCs w:val="28"/>
              </w:rPr>
              <w:t>事项（1）</w:t>
            </w:r>
          </w:p>
        </w:tc>
        <w:tc>
          <w:tcPr>
            <w:tcW w:w="951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t>事项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法人或法定代表人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单位地址（不包括迁址）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单位名称变更（不包括分立或合并）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缩减认证项目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95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51" w:type="dxa"/>
            <w:vAlign w:val="center"/>
          </w:tcPr>
          <w:p>
            <w:pPr>
              <w:pStyle w:val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资料清单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1.变更后的法人资格证明材料（复印件）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2.单位地址名称变更证明文件（复印件）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3.单位名称变更证明文件（复印件）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4.北京市放射卫生技术服务机构资质证书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（复印件）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 5.申请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缩减</w:t>
            </w:r>
            <w:r>
              <w:rPr>
                <w:rFonts w:hint="eastAsia" w:ascii="宋体" w:hAnsi="宋体" w:cs="宋体"/>
                <w:sz w:val="28"/>
                <w:szCs w:val="28"/>
              </w:rPr>
              <w:t>认证项目一览表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8"/>
                <w:szCs w:val="28"/>
              </w:rPr>
              <w:t>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123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申请机构法定代表人：                          申请机构：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" w:firstLineChars="4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（签章）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                               年    月    日</w:t>
            </w:r>
          </w:p>
        </w:tc>
      </w:tr>
    </w:tbl>
    <w:p>
      <w:pPr>
        <w:jc w:val="left"/>
        <w:rPr>
          <w:rFonts w:ascii="仿宋_GB2312" w:hAnsi="宋体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[备注] 在“</w:t>
      </w:r>
      <w:r>
        <w:rPr>
          <w:rFonts w:hint="eastAsia" w:ascii="宋体" w:hAnsi="宋体" w:cs="宋体"/>
          <w:sz w:val="28"/>
          <w:szCs w:val="28"/>
        </w:rPr>
        <w:sym w:font="Wingdings 2" w:char="00A3"/>
      </w:r>
      <w:r>
        <w:rPr>
          <w:rFonts w:hint="eastAsia" w:ascii="宋体" w:hAnsi="宋体" w:cs="宋体"/>
          <w:sz w:val="28"/>
          <w:szCs w:val="28"/>
        </w:rPr>
        <w:t>”中打“</w:t>
      </w:r>
      <w:r>
        <w:rPr>
          <w:rFonts w:ascii="Arial" w:hAnsi="Arial" w:cs="Arial"/>
          <w:sz w:val="28"/>
          <w:szCs w:val="28"/>
        </w:rPr>
        <w:t>√</w:t>
      </w:r>
      <w:r>
        <w:rPr>
          <w:rFonts w:hint="eastAsia" w:ascii="宋体" w:hAnsi="宋体" w:cs="宋体"/>
          <w:sz w:val="28"/>
          <w:szCs w:val="28"/>
        </w:rPr>
        <w:t>”</w:t>
      </w:r>
    </w:p>
    <w:sectPr>
      <w:footerReference r:id="rId3" w:type="default"/>
      <w:pgSz w:w="11906" w:h="16838"/>
      <w:pgMar w:top="1134" w:right="850" w:bottom="850" w:left="1134" w:header="851" w:footer="992" w:gutter="0"/>
      <w:cols w:space="72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检测-变更</w:t>
    </w:r>
    <w:r>
      <w:rPr>
        <w:rFonts w:hint="eastAsia"/>
        <w:lang w:eastAsia="zh-CN"/>
      </w:rPr>
      <w:t>（简单事项）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922F8"/>
    <w:rsid w:val="00166D98"/>
    <w:rsid w:val="00434EAF"/>
    <w:rsid w:val="00722E88"/>
    <w:rsid w:val="00B8721D"/>
    <w:rsid w:val="04F00C41"/>
    <w:rsid w:val="06B90E58"/>
    <w:rsid w:val="06DF3097"/>
    <w:rsid w:val="072F71DF"/>
    <w:rsid w:val="0984014D"/>
    <w:rsid w:val="09A73A0B"/>
    <w:rsid w:val="1F3142C4"/>
    <w:rsid w:val="22B831F1"/>
    <w:rsid w:val="23943C38"/>
    <w:rsid w:val="23EE0140"/>
    <w:rsid w:val="2ED92C7A"/>
    <w:rsid w:val="373E102B"/>
    <w:rsid w:val="38553601"/>
    <w:rsid w:val="3BED794C"/>
    <w:rsid w:val="3F021C4A"/>
    <w:rsid w:val="41ED515D"/>
    <w:rsid w:val="427B5520"/>
    <w:rsid w:val="43657C30"/>
    <w:rsid w:val="49336F97"/>
    <w:rsid w:val="4A7C2E0F"/>
    <w:rsid w:val="4B1922F8"/>
    <w:rsid w:val="4F0369E7"/>
    <w:rsid w:val="53302155"/>
    <w:rsid w:val="569567F9"/>
    <w:rsid w:val="5EA432A3"/>
    <w:rsid w:val="60562764"/>
    <w:rsid w:val="6075460C"/>
    <w:rsid w:val="61392A61"/>
    <w:rsid w:val="61F83112"/>
    <w:rsid w:val="63572FB8"/>
    <w:rsid w:val="64CA5E3F"/>
    <w:rsid w:val="66DE41B4"/>
    <w:rsid w:val="6D261358"/>
    <w:rsid w:val="78536DB0"/>
    <w:rsid w:val="788C219D"/>
    <w:rsid w:val="7FB3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 w:cs="Times New Roman"/>
      <w:kern w:val="0"/>
      <w:sz w:val="52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1008</Characters>
  <Lines>8</Lines>
  <Paragraphs>2</Paragraphs>
  <TotalTime>3</TotalTime>
  <ScaleCrop>false</ScaleCrop>
  <LinksUpToDate>false</LinksUpToDate>
  <CharactersWithSpaces>1182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2022-06-05T07:54:00Z</dcterms:created>
  <dc:creator>娄云</dc:creator>
  <cp:lastModifiedBy>娄云</cp:lastModifiedBy>
  <dcterms:modified xsi:type="dcterms:W3CDTF">2025-04-30T07:16:01Z</dcterms:modified>
  <dc:title>放射卫生技术服务资质审定申请表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