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低保、低收入证</w:t>
      </w: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</w:p>
    <w:p>
      <w:pPr>
        <w:snapToGrid w:val="0"/>
        <w:spacing w:line="400" w:lineRule="exact"/>
        <w:jc w:val="left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1.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</w:rPr>
        <w:t>提交民政部核发的《低保证》或《低收入证》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 xml:space="preserve">原件   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 xml:space="preserve">2. 照面清晰完整                                                 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3.复印件1份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样例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drawing>
          <wp:inline distT="0" distB="0" distL="114300" distR="114300">
            <wp:extent cx="5067300" cy="6257925"/>
            <wp:effectExtent l="0" t="0" r="0" b="9525"/>
            <wp:docPr id="1" name="图片 1" descr="a366eaf3ce4a00b0bab8858cd84fbe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a366eaf3ce4a00b0bab8858cd84fbe5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67300" cy="625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75DC768B"/>
    <w:rsid w:val="75DC768B"/>
    <w:rsid w:val="7BBE31DC"/>
    <w:rsid w:val="7FBF2CD3"/>
    <w:rsid w:val="B9D7E97F"/>
    <w:rsid w:val="BEF5BE9B"/>
    <w:rsid w:val="EFBFB578"/>
    <w:rsid w:val="F3EECD4E"/>
    <w:rsid w:val="FFD7B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2023-01-17T13:18:00Z</dcterms:created>
  <dc:creator>糯米小团子</dc:creator>
  <cp:lastModifiedBy>uos</cp:lastModifiedBy>
  <dcterms:modified xsi:type="dcterms:W3CDTF">2023-04-23T16:45:55Z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00D97A5916A34522827B208FF1514BAE</vt:lpwstr>
  </property>
</Properties>
</file>