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ECD9">
      <w:pPr>
        <w:numPr>
          <w:numId w:val="0"/>
        </w:numP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样例要求：</w:t>
      </w:r>
    </w:p>
    <w:p w14:paraId="57D8A474">
      <w:pPr>
        <w:numPr>
          <w:ilvl w:val="0"/>
          <w:numId w:val="1"/>
        </w:num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本材料已由银行单位或施工单位在施工现场提交民警审验，不需提交到综合窗口。</w:t>
      </w:r>
      <w:bookmarkStart w:id="0" w:name="_GoBack"/>
      <w:bookmarkEnd w:id="0"/>
    </w:p>
    <w:p w14:paraId="21A28C91">
      <w:pPr>
        <w:numPr>
          <w:ilvl w:val="0"/>
          <w:numId w:val="1"/>
        </w:num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需确认材料是否按照办事指南中所列格式递交。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0B798C63-3DD7-4A40-AEE3-762AE99AB8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A925A"/>
    <w:multiLevelType w:val="singleLevel"/>
    <w:tmpl w:val="6D2A92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6D38"/>
    <w:rsid w:val="103219EE"/>
    <w:rsid w:val="60B5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2025-08-27T07:47:00Z</dcterms:created>
  <dc:creator>糯米小团子</dc:creator>
  <cp:lastModifiedBy>糯米小团子</cp:lastModifiedBy>
  <dcterms:modified xsi:type="dcterms:W3CDTF">2025-08-27T07:48:29Z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2455620551D54328AA33DE5587647592_11</vt:lpwstr>
  </property>
  <property fmtid="{D5CDD505-2E9C-101B-9397-08002B2CF9AE}" pid="4" name="KSOTemplateDocerSaveRecord">
    <vt:lpwstr>eyJoZGlkIjoiOTdmYmIzZmEwOGZmNTI3OWU4MjUwZmE0YWNlNDY5NWUiLCJ1c2VySWQiOiI0MzQ0MjA2ODYifQ==</vt:lpwstr>
  </property>
</Properties>
</file>