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ED" w:rsidRDefault="007825AE" w:rsidP="009922ED">
      <w:pPr>
        <w:pStyle w:val="a6"/>
        <w:spacing w:before="0" w:beforeAutospacing="0" w:after="0" w:afterAutospacing="0"/>
        <w:ind w:firstLine="720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noProof/>
          <w:sz w:val="36"/>
          <w:szCs w:val="36"/>
          <w:u w:val="single"/>
        </w:rPr>
        <w:t>_____</w:t>
      </w:r>
      <w:r w:rsidR="009922ED">
        <w:rPr>
          <w:rFonts w:ascii="黑体" w:eastAsia="黑体" w:hint="eastAsia"/>
          <w:sz w:val="36"/>
          <w:szCs w:val="36"/>
        </w:rPr>
        <w:t>年度申报北京市科技新星计划单位推荐汇总表</w:t>
      </w:r>
    </w:p>
    <w:p w:rsidR="009922ED" w:rsidRDefault="009922ED" w:rsidP="009922ED">
      <w:pPr>
        <w:spacing w:line="360" w:lineRule="auto"/>
        <w:ind w:left="840" w:right="958" w:firstLine="42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单位名称（盖公章）：               填报日期：年   月  日</w:t>
      </w:r>
    </w:p>
    <w:tbl>
      <w:tblPr>
        <w:tblpPr w:leftFromText="180" w:rightFromText="180" w:vertAnchor="text" w:horzAnchor="page" w:tblpX="853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42"/>
        <w:gridCol w:w="499"/>
        <w:gridCol w:w="1344"/>
        <w:gridCol w:w="551"/>
        <w:gridCol w:w="550"/>
        <w:gridCol w:w="1635"/>
        <w:gridCol w:w="1625"/>
        <w:gridCol w:w="1180"/>
        <w:gridCol w:w="1695"/>
        <w:gridCol w:w="1661"/>
        <w:gridCol w:w="1842"/>
        <w:gridCol w:w="931"/>
      </w:tblGrid>
      <w:tr w:rsidR="009922ED" w:rsidTr="006E1D9B">
        <w:trPr>
          <w:trHeight w:val="9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主管部门</w:t>
            </w:r>
          </w:p>
          <w:p w:rsidR="009922ED" w:rsidRDefault="009922ED" w:rsidP="006E1D9B">
            <w:pPr>
              <w:snapToGrid w:val="0"/>
              <w:spacing w:line="240" w:lineRule="atLeas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或所在园区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单位联系人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联系人电话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联系人手机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9922ED" w:rsidTr="006E1D9B">
        <w:trPr>
          <w:trHeight w:val="9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排名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spacing w:line="3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</w:t>
            </w:r>
          </w:p>
          <w:p w:rsidR="009922ED" w:rsidRDefault="009922ED" w:rsidP="006E1D9B">
            <w:pPr>
              <w:spacing w:line="3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类别（A\B）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出生年月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学位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所在部门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申报项目</w:t>
            </w:r>
          </w:p>
          <w:p w:rsidR="009922ED" w:rsidRDefault="009922ED" w:rsidP="006E1D9B">
            <w:pPr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所属领域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申报人手机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编号</w:t>
            </w:r>
          </w:p>
          <w:p w:rsidR="009922ED" w:rsidRDefault="009922ED" w:rsidP="006E1D9B">
            <w:pPr>
              <w:snapToGrid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(不填)</w:t>
            </w:r>
          </w:p>
        </w:tc>
      </w:tr>
      <w:tr w:rsidR="009922ED" w:rsidTr="006E1D9B">
        <w:trPr>
          <w:trHeight w:val="10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D" w:rsidRDefault="009922ED" w:rsidP="006E1D9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922ED" w:rsidRDefault="009922ED" w:rsidP="009922ED">
      <w:pPr>
        <w:ind w:left="420" w:firstLine="420"/>
      </w:pPr>
      <w:r>
        <w:rPr>
          <w:rFonts w:hint="eastAsia"/>
        </w:rPr>
        <w:t>注：以上信息与申报书中内容一致；统一排序，不分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类。</w:t>
      </w:r>
    </w:p>
    <w:p w:rsidR="009922ED" w:rsidRPr="00C35650" w:rsidRDefault="009922ED" w:rsidP="009922ED"/>
    <w:p w:rsidR="00CA5C60" w:rsidRPr="009922ED" w:rsidRDefault="00CA5C60"/>
    <w:sectPr w:rsidR="00CA5C60" w:rsidRPr="009922ED" w:rsidSect="00E43B1C">
      <w:headerReference w:type="default" r:id="rId7"/>
      <w:footerReference w:type="even" r:id="rId8"/>
      <w:footerReference w:type="default" r:id="rId9"/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D44" w:rsidRDefault="00624D44" w:rsidP="009922ED">
      <w:r>
        <w:separator/>
      </w:r>
    </w:p>
  </w:endnote>
  <w:endnote w:type="continuationSeparator" w:id="1">
    <w:p w:rsidR="00624D44" w:rsidRDefault="00624D44" w:rsidP="00992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33" w:rsidRDefault="00F81DB6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8" type="#_x0000_t202" style="position:absolute;margin-left:0;margin-top:.05pt;width:0;height:0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" stroked="f">
          <v:textbox style="mso-fit-shape-to-text:t">
            <w:txbxContent>
              <w:p w:rsidR="004F0733" w:rsidRDefault="00F81DB6" w:rsidP="00334F56">
                <w:pPr>
                  <w:pStyle w:val="a4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137DB7">
                  <w:rPr>
                    <w:rStyle w:val="a5"/>
                  </w:rPr>
                  <w:instrText xml:space="preserve">PAGE  </w:instrTex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33" w:rsidRDefault="00F81DB6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.05pt;width:0;height:20.7pt;z-index:25166028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" stroked="f">
          <v:textbox style="mso-fit-shape-to-text:t">
            <w:txbxContent>
              <w:p w:rsidR="004F0733" w:rsidRDefault="00F81DB6" w:rsidP="00334F56">
                <w:pPr>
                  <w:pStyle w:val="a4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137DB7">
                  <w:rPr>
                    <w:rStyle w:val="a5"/>
                  </w:rPr>
                  <w:instrText xml:space="preserve">PAGE  </w:instrText>
                </w:r>
                <w:r>
                  <w:rPr>
                    <w:rStyle w:val="a5"/>
                  </w:rPr>
                  <w:fldChar w:fldCharType="separate"/>
                </w:r>
                <w:r w:rsidR="007825AE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D44" w:rsidRDefault="00624D44" w:rsidP="009922ED">
      <w:r>
        <w:separator/>
      </w:r>
    </w:p>
  </w:footnote>
  <w:footnote w:type="continuationSeparator" w:id="1">
    <w:p w:rsidR="00624D44" w:rsidRDefault="00624D44" w:rsidP="00992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33" w:rsidRDefault="00624D44" w:rsidP="00C669C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739"/>
    <w:rsid w:val="00137DB7"/>
    <w:rsid w:val="001E7433"/>
    <w:rsid w:val="002A3F21"/>
    <w:rsid w:val="00413739"/>
    <w:rsid w:val="00624D44"/>
    <w:rsid w:val="007825AE"/>
    <w:rsid w:val="008578AC"/>
    <w:rsid w:val="009922ED"/>
    <w:rsid w:val="00CA5C60"/>
    <w:rsid w:val="00F8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2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2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2ED"/>
    <w:rPr>
      <w:sz w:val="18"/>
      <w:szCs w:val="18"/>
    </w:rPr>
  </w:style>
  <w:style w:type="character" w:styleId="a5">
    <w:name w:val="page number"/>
    <w:basedOn w:val="a0"/>
    <w:rsid w:val="009922ED"/>
  </w:style>
  <w:style w:type="paragraph" w:styleId="a6">
    <w:name w:val="Normal (Web)"/>
    <w:basedOn w:val="a"/>
    <w:uiPriority w:val="99"/>
    <w:semiHidden/>
    <w:unhideWhenUsed/>
    <w:rsid w:val="009922E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2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2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2ED"/>
    <w:rPr>
      <w:sz w:val="18"/>
      <w:szCs w:val="18"/>
    </w:rPr>
  </w:style>
  <w:style w:type="character" w:styleId="a5">
    <w:name w:val="page number"/>
    <w:basedOn w:val="a0"/>
    <w:rsid w:val="009922ED"/>
  </w:style>
  <w:style w:type="paragraph" w:styleId="a6">
    <w:name w:val="Normal (Web)"/>
    <w:basedOn w:val="a"/>
    <w:uiPriority w:val="99"/>
    <w:semiHidden/>
    <w:unhideWhenUsed/>
    <w:rsid w:val="009922E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6A99C-8857-4F9D-B092-80E9D2DB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dcterms:created xsi:type="dcterms:W3CDTF">2020-09-02T09:20:00Z</dcterms:created>
  <dcterms:modified xsi:type="dcterms:W3CDTF">2021-01-20T06:19:00Z</dcterms:modified>
</cp:coreProperties>
</file>