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安全制度要求</w:t>
      </w:r>
    </w:p>
    <w:p>
      <w:pPr>
        <w:pStyle w:val="4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责任制度和措施是否全面、合理、可行</w:t>
      </w:r>
    </w:p>
    <w:p>
      <w:pPr>
        <w:ind w:left="105"/>
        <w:rPr>
          <w:sz w:val="32"/>
          <w:szCs w:val="32"/>
        </w:rPr>
      </w:pPr>
      <w:r>
        <w:rPr>
          <w:sz w:val="32"/>
          <w:szCs w:val="32"/>
        </w:rPr>
        <w:t>2.是否加盖公章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D5AAB"/>
    <w:multiLevelType w:val="multilevel"/>
    <w:tmpl w:val="114D5AAB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1"/>
    <w:rsid w:val="001C0029"/>
    <w:rsid w:val="0079511F"/>
    <w:rsid w:val="008C5F81"/>
    <w:rsid w:val="00A14416"/>
    <w:rsid w:val="00D037D7"/>
    <w:rsid w:val="78E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29</Characters>
  <Lines>1</Lines>
  <Paragraphs>1</Paragraphs>
  <TotalTime>11</TotalTime>
  <ScaleCrop>false</ScaleCrop>
  <LinksUpToDate>false</LinksUpToDate>
  <CharactersWithSpaces>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2022-11-17T01:48:00Z</dcterms:created>
  <dc:creator>Le'novo</dc:creator>
  <cp:lastModifiedBy>笑笑</cp:lastModifiedBy>
  <dcterms:modified xsi:type="dcterms:W3CDTF">2023-07-20T03:30:59Z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F4B1C158C81E4FC7BF63DB2A6F306E0C_13</vt:lpwstr>
  </property>
</Properties>
</file>